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BA4" w:rsidRPr="00846BA4" w:rsidRDefault="00846BA4" w:rsidP="0041340A">
      <w:pPr>
        <w:spacing w:before="240" w:after="0" w:line="288"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TANIA GONZÁLEZ JIMÉNEZ, </w:t>
      </w:r>
      <w:r>
        <w:rPr>
          <w:rFonts w:ascii="Arial" w:eastAsia="Times New Roman" w:hAnsi="Arial" w:cs="Arial"/>
          <w:sz w:val="24"/>
          <w:szCs w:val="24"/>
          <w:lang w:eastAsia="es-ES"/>
        </w:rPr>
        <w:t>Secretaria General de la Sección Sindical de CCOO en la Diputación General de Aragón, EXPONE que:</w:t>
      </w:r>
    </w:p>
    <w:p w:rsidR="009D028D" w:rsidRPr="009D028D" w:rsidRDefault="009D028D" w:rsidP="00846BA4">
      <w:pPr>
        <w:spacing w:before="480" w:after="0" w:line="288"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E</w:t>
      </w:r>
      <w:r w:rsidRPr="009D028D">
        <w:rPr>
          <w:rFonts w:ascii="Arial" w:eastAsia="Times New Roman" w:hAnsi="Arial" w:cs="Arial"/>
          <w:b/>
          <w:sz w:val="24"/>
          <w:szCs w:val="24"/>
          <w:lang w:eastAsia="es-ES"/>
        </w:rPr>
        <w:t xml:space="preserve">l </w:t>
      </w:r>
      <w:r>
        <w:rPr>
          <w:rFonts w:ascii="Arial" w:eastAsia="Times New Roman" w:hAnsi="Arial" w:cs="Arial"/>
          <w:b/>
          <w:sz w:val="24"/>
          <w:szCs w:val="24"/>
          <w:lang w:eastAsia="es-ES"/>
        </w:rPr>
        <w:t>A</w:t>
      </w:r>
      <w:r w:rsidRPr="009D028D">
        <w:rPr>
          <w:rFonts w:ascii="Arial" w:eastAsia="Times New Roman" w:hAnsi="Arial" w:cs="Arial"/>
          <w:b/>
          <w:sz w:val="24"/>
          <w:szCs w:val="24"/>
          <w:lang w:eastAsia="es-ES"/>
        </w:rPr>
        <w:t xml:space="preserve">cuerdo de </w:t>
      </w:r>
      <w:r>
        <w:rPr>
          <w:rFonts w:ascii="Arial" w:eastAsia="Times New Roman" w:hAnsi="Arial" w:cs="Arial"/>
          <w:b/>
          <w:sz w:val="24"/>
          <w:szCs w:val="24"/>
          <w:lang w:eastAsia="es-ES"/>
        </w:rPr>
        <w:t>C</w:t>
      </w:r>
      <w:r w:rsidRPr="009D028D">
        <w:rPr>
          <w:rFonts w:ascii="Arial" w:eastAsia="Times New Roman" w:hAnsi="Arial" w:cs="Arial"/>
          <w:b/>
          <w:sz w:val="24"/>
          <w:szCs w:val="24"/>
          <w:lang w:eastAsia="es-ES"/>
        </w:rPr>
        <w:t xml:space="preserve">ondiciones de </w:t>
      </w:r>
      <w:r>
        <w:rPr>
          <w:rFonts w:ascii="Arial" w:eastAsia="Times New Roman" w:hAnsi="Arial" w:cs="Arial"/>
          <w:b/>
          <w:sz w:val="24"/>
          <w:szCs w:val="24"/>
          <w:lang w:eastAsia="es-ES"/>
        </w:rPr>
        <w:t>T</w:t>
      </w:r>
      <w:r w:rsidRPr="009D028D">
        <w:rPr>
          <w:rFonts w:ascii="Arial" w:eastAsia="Times New Roman" w:hAnsi="Arial" w:cs="Arial"/>
          <w:b/>
          <w:sz w:val="24"/>
          <w:szCs w:val="24"/>
          <w:lang w:eastAsia="es-ES"/>
        </w:rPr>
        <w:t xml:space="preserve">rabajo del </w:t>
      </w:r>
      <w:r>
        <w:rPr>
          <w:rFonts w:ascii="Arial" w:eastAsia="Times New Roman" w:hAnsi="Arial" w:cs="Arial"/>
          <w:b/>
          <w:sz w:val="24"/>
          <w:szCs w:val="24"/>
          <w:lang w:eastAsia="es-ES"/>
        </w:rPr>
        <w:t>P</w:t>
      </w:r>
      <w:r w:rsidRPr="009D028D">
        <w:rPr>
          <w:rFonts w:ascii="Arial" w:eastAsia="Times New Roman" w:hAnsi="Arial" w:cs="Arial"/>
          <w:b/>
          <w:sz w:val="24"/>
          <w:szCs w:val="24"/>
          <w:lang w:eastAsia="es-ES"/>
        </w:rPr>
        <w:t xml:space="preserve">ersonal de </w:t>
      </w:r>
      <w:r>
        <w:rPr>
          <w:rFonts w:ascii="Arial" w:eastAsia="Times New Roman" w:hAnsi="Arial" w:cs="Arial"/>
          <w:b/>
          <w:sz w:val="24"/>
          <w:szCs w:val="24"/>
          <w:lang w:eastAsia="es-ES"/>
        </w:rPr>
        <w:t>E</w:t>
      </w:r>
      <w:r w:rsidRPr="009D028D">
        <w:rPr>
          <w:rFonts w:ascii="Arial" w:eastAsia="Times New Roman" w:hAnsi="Arial" w:cs="Arial"/>
          <w:b/>
          <w:sz w:val="24"/>
          <w:szCs w:val="24"/>
          <w:lang w:eastAsia="es-ES"/>
        </w:rPr>
        <w:t xml:space="preserve">scuelas </w:t>
      </w:r>
      <w:r>
        <w:rPr>
          <w:rFonts w:ascii="Arial" w:eastAsia="Times New Roman" w:hAnsi="Arial" w:cs="Arial"/>
          <w:b/>
          <w:sz w:val="24"/>
          <w:szCs w:val="24"/>
          <w:lang w:eastAsia="es-ES"/>
        </w:rPr>
        <w:t>I</w:t>
      </w:r>
      <w:r w:rsidRPr="009D028D">
        <w:rPr>
          <w:rFonts w:ascii="Arial" w:eastAsia="Times New Roman" w:hAnsi="Arial" w:cs="Arial"/>
          <w:b/>
          <w:sz w:val="24"/>
          <w:szCs w:val="24"/>
          <w:lang w:eastAsia="es-ES"/>
        </w:rPr>
        <w:t>nfantiles.</w:t>
      </w:r>
    </w:p>
    <w:p w:rsidR="005D5FF3" w:rsidRDefault="008E13B3" w:rsidP="0041340A">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Acuerdo </w:t>
      </w:r>
      <w:r w:rsidRPr="008E13B3">
        <w:rPr>
          <w:rFonts w:ascii="Arial" w:eastAsia="Times New Roman" w:hAnsi="Arial" w:cs="Arial"/>
          <w:sz w:val="24"/>
          <w:szCs w:val="24"/>
          <w:lang w:eastAsia="es-ES"/>
        </w:rPr>
        <w:t>de 22 de mayo de 2025, de la Mesa Sectorial de Administración General de la Comunidad Autónoma de Aragón, sobre las condiciones de trabajo del personal de las Escuelas de Educación Infantil del Gobierno de Aragón</w:t>
      </w:r>
      <w:r>
        <w:rPr>
          <w:rFonts w:ascii="Arial" w:eastAsia="Times New Roman" w:hAnsi="Arial" w:cs="Arial"/>
          <w:sz w:val="24"/>
          <w:szCs w:val="24"/>
          <w:lang w:eastAsia="es-ES"/>
        </w:rPr>
        <w:t xml:space="preserve">, </w:t>
      </w:r>
      <w:r w:rsidR="005D5FF3">
        <w:rPr>
          <w:rFonts w:ascii="Arial" w:eastAsia="Times New Roman" w:hAnsi="Arial" w:cs="Arial"/>
          <w:sz w:val="24"/>
          <w:szCs w:val="24"/>
          <w:lang w:eastAsia="es-ES"/>
        </w:rPr>
        <w:t xml:space="preserve">fue </w:t>
      </w:r>
      <w:r>
        <w:rPr>
          <w:rFonts w:ascii="Arial" w:eastAsia="Times New Roman" w:hAnsi="Arial" w:cs="Arial"/>
          <w:sz w:val="24"/>
          <w:szCs w:val="24"/>
          <w:lang w:eastAsia="es-ES"/>
        </w:rPr>
        <w:t>publicado en el Boletín Oficial de Aragón el 1 de julio de 2025</w:t>
      </w:r>
      <w:r w:rsidR="005D5FF3">
        <w:rPr>
          <w:rFonts w:ascii="Arial" w:eastAsia="Times New Roman" w:hAnsi="Arial" w:cs="Arial"/>
          <w:sz w:val="24"/>
          <w:szCs w:val="24"/>
          <w:lang w:eastAsia="es-ES"/>
        </w:rPr>
        <w:t>.</w:t>
      </w:r>
    </w:p>
    <w:p w:rsidR="009D028D" w:rsidRPr="009D028D" w:rsidRDefault="009D028D" w:rsidP="0041340A">
      <w:pPr>
        <w:spacing w:before="240" w:after="0" w:line="288" w:lineRule="auto"/>
        <w:jc w:val="both"/>
        <w:rPr>
          <w:rFonts w:ascii="Arial" w:eastAsia="Times New Roman" w:hAnsi="Arial" w:cs="Arial"/>
          <w:b/>
          <w:sz w:val="24"/>
          <w:szCs w:val="24"/>
          <w:lang w:eastAsia="es-ES"/>
        </w:rPr>
      </w:pPr>
      <w:r w:rsidRPr="009D028D">
        <w:rPr>
          <w:rFonts w:ascii="Arial" w:eastAsia="Times New Roman" w:hAnsi="Arial" w:cs="Arial"/>
          <w:b/>
          <w:sz w:val="24"/>
          <w:szCs w:val="24"/>
          <w:lang w:eastAsia="es-ES"/>
        </w:rPr>
        <w:t>La dotación de refuerzos de carácter temporal del personal Técnico de Educación Infantil.</w:t>
      </w:r>
    </w:p>
    <w:p w:rsidR="009862B9" w:rsidRDefault="005D5FF3" w:rsidP="0041340A">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El ACUERDO</w:t>
      </w:r>
      <w:r w:rsidR="008E13B3">
        <w:rPr>
          <w:rFonts w:ascii="Arial" w:eastAsia="Times New Roman" w:hAnsi="Arial" w:cs="Arial"/>
          <w:sz w:val="24"/>
          <w:szCs w:val="24"/>
          <w:lang w:eastAsia="es-ES"/>
        </w:rPr>
        <w:t xml:space="preserve"> determina que</w:t>
      </w:r>
      <w:r w:rsidR="009862B9">
        <w:rPr>
          <w:rFonts w:ascii="Arial" w:eastAsia="Times New Roman" w:hAnsi="Arial" w:cs="Arial"/>
          <w:sz w:val="24"/>
          <w:szCs w:val="24"/>
          <w:lang w:eastAsia="es-ES"/>
        </w:rPr>
        <w:t>:</w:t>
      </w:r>
    </w:p>
    <w:p w:rsidR="009862B9" w:rsidRDefault="009862B9" w:rsidP="009862B9">
      <w:pPr>
        <w:spacing w:before="240" w:after="0" w:line="288" w:lineRule="auto"/>
        <w:ind w:left="567" w:right="282"/>
        <w:jc w:val="both"/>
        <w:rPr>
          <w:rFonts w:ascii="Arial" w:eastAsia="Times New Roman" w:hAnsi="Arial" w:cs="Arial"/>
          <w:i/>
          <w:sz w:val="24"/>
          <w:szCs w:val="24"/>
          <w:lang w:eastAsia="es-ES"/>
        </w:rPr>
      </w:pPr>
      <w:r w:rsidRPr="009862B9">
        <w:rPr>
          <w:rFonts w:ascii="Arial" w:eastAsia="Times New Roman" w:hAnsi="Arial" w:cs="Arial"/>
          <w:i/>
          <w:sz w:val="24"/>
          <w:szCs w:val="24"/>
          <w:lang w:eastAsia="es-ES"/>
        </w:rPr>
        <w:t>Las Escuelas de Educación Infantil tendrán un refuerzo de carácter temporal en el centro cuando se produzcan las siguientes circunstancias:</w:t>
      </w:r>
    </w:p>
    <w:p w:rsidR="009862B9" w:rsidRPr="009862B9" w:rsidRDefault="009862B9" w:rsidP="009862B9">
      <w:pPr>
        <w:pStyle w:val="Prrafodelista"/>
        <w:numPr>
          <w:ilvl w:val="0"/>
          <w:numId w:val="3"/>
        </w:numPr>
        <w:spacing w:before="120" w:after="0" w:line="288" w:lineRule="auto"/>
        <w:ind w:left="1281" w:right="282" w:hanging="357"/>
        <w:contextualSpacing w:val="0"/>
        <w:jc w:val="both"/>
        <w:rPr>
          <w:rFonts w:ascii="Arial" w:eastAsia="Times New Roman" w:hAnsi="Arial" w:cs="Arial"/>
          <w:i/>
          <w:sz w:val="24"/>
          <w:szCs w:val="24"/>
          <w:lang w:eastAsia="es-ES"/>
        </w:rPr>
      </w:pPr>
      <w:r w:rsidRPr="009862B9">
        <w:rPr>
          <w:rFonts w:ascii="Arial" w:eastAsia="Times New Roman" w:hAnsi="Arial" w:cs="Arial"/>
          <w:i/>
          <w:sz w:val="24"/>
          <w:szCs w:val="24"/>
          <w:lang w:eastAsia="es-ES"/>
        </w:rPr>
        <w:t>Ampliación del horario de apertura, tanto en periodo de mañana como de tarde: 1 TEI en caso de permanencia en el centro de hasta quince alumnos y 2 TEI de quince en adelante.</w:t>
      </w:r>
    </w:p>
    <w:p w:rsidR="009862B9" w:rsidRPr="009862B9" w:rsidRDefault="009862B9" w:rsidP="009862B9">
      <w:pPr>
        <w:pStyle w:val="Prrafodelista"/>
        <w:numPr>
          <w:ilvl w:val="0"/>
          <w:numId w:val="3"/>
        </w:numPr>
        <w:spacing w:before="120" w:after="0" w:line="288" w:lineRule="auto"/>
        <w:ind w:left="1281" w:right="282" w:hanging="357"/>
        <w:contextualSpacing w:val="0"/>
        <w:jc w:val="both"/>
        <w:rPr>
          <w:rFonts w:ascii="Arial" w:eastAsia="Times New Roman" w:hAnsi="Arial" w:cs="Arial"/>
          <w:i/>
          <w:sz w:val="24"/>
          <w:szCs w:val="24"/>
          <w:lang w:eastAsia="es-ES"/>
        </w:rPr>
      </w:pPr>
      <w:r w:rsidRPr="009862B9">
        <w:rPr>
          <w:rFonts w:ascii="Arial" w:eastAsia="Times New Roman" w:hAnsi="Arial" w:cs="Arial"/>
          <w:i/>
          <w:sz w:val="24"/>
          <w:szCs w:val="24"/>
          <w:lang w:eastAsia="es-ES"/>
        </w:rPr>
        <w:t>Acumulación de reducciones de jornada del personal que sumen 5 o más horas diarias de trabajo: 1 TEI.</w:t>
      </w:r>
    </w:p>
    <w:p w:rsidR="009862B9" w:rsidRPr="009862B9" w:rsidRDefault="009862B9" w:rsidP="009862B9">
      <w:pPr>
        <w:pStyle w:val="Prrafodelista"/>
        <w:numPr>
          <w:ilvl w:val="0"/>
          <w:numId w:val="3"/>
        </w:numPr>
        <w:spacing w:before="120" w:after="0" w:line="288" w:lineRule="auto"/>
        <w:ind w:left="1281" w:right="282" w:hanging="357"/>
        <w:contextualSpacing w:val="0"/>
        <w:jc w:val="both"/>
        <w:rPr>
          <w:rFonts w:ascii="Arial" w:eastAsia="Times New Roman" w:hAnsi="Arial" w:cs="Arial"/>
          <w:i/>
          <w:sz w:val="24"/>
          <w:szCs w:val="24"/>
          <w:lang w:eastAsia="es-ES"/>
        </w:rPr>
      </w:pPr>
      <w:r w:rsidRPr="009862B9">
        <w:rPr>
          <w:rFonts w:ascii="Arial" w:eastAsia="Times New Roman" w:hAnsi="Arial" w:cs="Arial"/>
          <w:i/>
          <w:sz w:val="24"/>
          <w:szCs w:val="24"/>
          <w:lang w:eastAsia="es-ES"/>
        </w:rPr>
        <w:t>Centros de trabajo con dos o más TEI con adaptación de puesto que implique una reducción de un tercio de sus funciones con respecto al alumnado: 1 TEI.</w:t>
      </w:r>
    </w:p>
    <w:p w:rsidR="0041340A" w:rsidRDefault="003E6DC6" w:rsidP="0041340A">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L</w:t>
      </w:r>
      <w:r w:rsidR="00001FF4">
        <w:rPr>
          <w:rFonts w:ascii="Arial" w:eastAsia="Times New Roman" w:hAnsi="Arial" w:cs="Arial"/>
          <w:sz w:val="24"/>
          <w:szCs w:val="24"/>
          <w:lang w:eastAsia="es-ES"/>
        </w:rPr>
        <w:t xml:space="preserve">a dotación de personal de las Escuelas Infantiles del Gobierno de Aragón a través de la figura del refuerzo de carácter temporal, es un </w:t>
      </w:r>
      <w:r>
        <w:rPr>
          <w:rFonts w:ascii="Arial" w:eastAsia="Times New Roman" w:hAnsi="Arial" w:cs="Arial"/>
          <w:sz w:val="24"/>
          <w:szCs w:val="24"/>
          <w:lang w:eastAsia="es-ES"/>
        </w:rPr>
        <w:t xml:space="preserve">programa de trabajo de carácter exclusivamente temporal, </w:t>
      </w:r>
      <w:r w:rsidR="00001FF4">
        <w:rPr>
          <w:rFonts w:ascii="Arial" w:eastAsia="Times New Roman" w:hAnsi="Arial" w:cs="Arial"/>
          <w:sz w:val="24"/>
          <w:szCs w:val="24"/>
          <w:lang w:eastAsia="es-ES"/>
        </w:rPr>
        <w:t xml:space="preserve">que </w:t>
      </w:r>
      <w:r>
        <w:rPr>
          <w:rFonts w:ascii="Arial" w:eastAsia="Times New Roman" w:hAnsi="Arial" w:cs="Arial"/>
          <w:sz w:val="24"/>
          <w:szCs w:val="24"/>
          <w:lang w:eastAsia="es-ES"/>
        </w:rPr>
        <w:t>no requiere de una provisión de puestos de trabajo previa,</w:t>
      </w:r>
      <w:r w:rsidR="00424805">
        <w:rPr>
          <w:rFonts w:ascii="Arial" w:eastAsia="Times New Roman" w:hAnsi="Arial" w:cs="Arial"/>
          <w:sz w:val="24"/>
          <w:szCs w:val="24"/>
          <w:lang w:eastAsia="es-ES"/>
        </w:rPr>
        <w:t xml:space="preserve"> no sale a traslados</w:t>
      </w:r>
      <w:r>
        <w:rPr>
          <w:rFonts w:ascii="Arial" w:eastAsia="Times New Roman" w:hAnsi="Arial" w:cs="Arial"/>
          <w:sz w:val="24"/>
          <w:szCs w:val="24"/>
          <w:lang w:eastAsia="es-ES"/>
        </w:rPr>
        <w:t xml:space="preserve"> </w:t>
      </w:r>
      <w:r w:rsidR="00001FF4">
        <w:rPr>
          <w:rFonts w:ascii="Arial" w:eastAsia="Times New Roman" w:hAnsi="Arial" w:cs="Arial"/>
          <w:sz w:val="24"/>
          <w:szCs w:val="24"/>
          <w:lang w:eastAsia="es-ES"/>
        </w:rPr>
        <w:t xml:space="preserve">y </w:t>
      </w:r>
      <w:r w:rsidRPr="00424805">
        <w:rPr>
          <w:rFonts w:ascii="Arial" w:eastAsia="Times New Roman" w:hAnsi="Arial" w:cs="Arial"/>
          <w:sz w:val="24"/>
          <w:szCs w:val="24"/>
          <w:u w:val="single"/>
          <w:lang w:eastAsia="es-ES"/>
        </w:rPr>
        <w:t xml:space="preserve">solamente </w:t>
      </w:r>
      <w:r w:rsidR="00001FF4" w:rsidRPr="00424805">
        <w:rPr>
          <w:rFonts w:ascii="Arial" w:eastAsia="Times New Roman" w:hAnsi="Arial" w:cs="Arial"/>
          <w:sz w:val="24"/>
          <w:szCs w:val="24"/>
          <w:u w:val="single"/>
          <w:lang w:eastAsia="es-ES"/>
        </w:rPr>
        <w:t>necesita</w:t>
      </w:r>
      <w:r w:rsidRPr="00424805">
        <w:rPr>
          <w:rFonts w:ascii="Arial" w:eastAsia="Times New Roman" w:hAnsi="Arial" w:cs="Arial"/>
          <w:sz w:val="24"/>
          <w:szCs w:val="24"/>
          <w:u w:val="single"/>
          <w:lang w:eastAsia="es-ES"/>
        </w:rPr>
        <w:t xml:space="preserve"> que se produzca la contratación de </w:t>
      </w:r>
      <w:r w:rsidR="00424805">
        <w:rPr>
          <w:rFonts w:ascii="Arial" w:eastAsia="Times New Roman" w:hAnsi="Arial" w:cs="Arial"/>
          <w:sz w:val="24"/>
          <w:szCs w:val="24"/>
          <w:u w:val="single"/>
          <w:lang w:eastAsia="es-ES"/>
        </w:rPr>
        <w:t>la</w:t>
      </w:r>
      <w:r w:rsidR="00001FF4" w:rsidRPr="00424805">
        <w:rPr>
          <w:rFonts w:ascii="Arial" w:eastAsia="Times New Roman" w:hAnsi="Arial" w:cs="Arial"/>
          <w:sz w:val="24"/>
          <w:szCs w:val="24"/>
          <w:u w:val="single"/>
          <w:lang w:eastAsia="es-ES"/>
        </w:rPr>
        <w:t xml:space="preserve"> persona trabajadora</w:t>
      </w:r>
      <w:r w:rsidR="00001FF4">
        <w:rPr>
          <w:rFonts w:ascii="Arial" w:eastAsia="Times New Roman" w:hAnsi="Arial" w:cs="Arial"/>
          <w:sz w:val="24"/>
          <w:szCs w:val="24"/>
          <w:lang w:eastAsia="es-ES"/>
        </w:rPr>
        <w:t>.</w:t>
      </w:r>
      <w:r w:rsidR="00424805">
        <w:rPr>
          <w:rFonts w:ascii="Arial" w:eastAsia="Times New Roman" w:hAnsi="Arial" w:cs="Arial"/>
          <w:sz w:val="24"/>
          <w:szCs w:val="24"/>
          <w:lang w:eastAsia="es-ES"/>
        </w:rPr>
        <w:t xml:space="preserve"> </w:t>
      </w:r>
    </w:p>
    <w:p w:rsidR="009862B9" w:rsidRDefault="009862B9" w:rsidP="0041340A">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Las condiciones del Acuerdo son </w:t>
      </w:r>
      <w:r w:rsidR="00525ADF">
        <w:rPr>
          <w:rFonts w:ascii="Arial" w:eastAsia="Times New Roman" w:hAnsi="Arial" w:cs="Arial"/>
          <w:sz w:val="24"/>
          <w:szCs w:val="24"/>
          <w:lang w:eastAsia="es-ES"/>
        </w:rPr>
        <w:t>claras y ciertas, y se debe proceder a su implementación en los tres supuestos: a) ampliación del horario del centro por la mañana y por la tarde, b) acumulación de cinco horas o más de reducciones de jornada (ante cualquier tipo de reducción de jornada, sea retribuida o no retribuida, y cuando hay dos personas o más en un centro con adaptación de puesto de trabajo.</w:t>
      </w:r>
    </w:p>
    <w:p w:rsidR="008E13B3" w:rsidRDefault="00424805" w:rsidP="008E13B3">
      <w:pPr>
        <w:spacing w:before="240" w:after="0" w:line="288" w:lineRule="auto"/>
        <w:jc w:val="both"/>
        <w:rPr>
          <w:rFonts w:ascii="Arial" w:eastAsia="Times New Roman" w:hAnsi="Arial" w:cs="Arial"/>
          <w:sz w:val="24"/>
          <w:szCs w:val="24"/>
          <w:lang w:eastAsia="es-ES"/>
        </w:rPr>
      </w:pPr>
      <w:r w:rsidRPr="00424805">
        <w:rPr>
          <w:rFonts w:ascii="Arial" w:eastAsia="Times New Roman" w:hAnsi="Arial" w:cs="Arial"/>
          <w:b/>
          <w:sz w:val="24"/>
          <w:szCs w:val="24"/>
          <w:lang w:eastAsia="es-ES"/>
        </w:rPr>
        <w:lastRenderedPageBreak/>
        <w:t>Dotación de refuerzos temporales en el curso escolar 2025/2026</w:t>
      </w:r>
      <w:r>
        <w:rPr>
          <w:rFonts w:ascii="Arial" w:eastAsia="Times New Roman" w:hAnsi="Arial" w:cs="Arial"/>
          <w:sz w:val="24"/>
          <w:szCs w:val="24"/>
          <w:lang w:eastAsia="es-ES"/>
        </w:rPr>
        <w:t xml:space="preserve">. </w:t>
      </w:r>
      <w:r w:rsidR="008E13B3" w:rsidRPr="008E13B3">
        <w:rPr>
          <w:rFonts w:ascii="Arial" w:eastAsia="Times New Roman" w:hAnsi="Arial" w:cs="Arial"/>
          <w:sz w:val="24"/>
          <w:szCs w:val="24"/>
          <w:lang w:eastAsia="es-ES"/>
        </w:rPr>
        <w:t xml:space="preserve">En </w:t>
      </w:r>
      <w:r w:rsidR="008E13B3">
        <w:rPr>
          <w:rFonts w:ascii="Arial" w:eastAsia="Times New Roman" w:hAnsi="Arial" w:cs="Arial"/>
          <w:sz w:val="24"/>
          <w:szCs w:val="24"/>
          <w:lang w:eastAsia="es-ES"/>
        </w:rPr>
        <w:t>el procedimiento de matriculación d</w:t>
      </w:r>
      <w:r w:rsidR="008E13B3" w:rsidRPr="008E13B3">
        <w:rPr>
          <w:rFonts w:ascii="Arial" w:eastAsia="Times New Roman" w:hAnsi="Arial" w:cs="Arial"/>
          <w:sz w:val="24"/>
          <w:szCs w:val="24"/>
          <w:lang w:eastAsia="es-ES"/>
        </w:rPr>
        <w:t>el curso 2025-2026</w:t>
      </w:r>
      <w:r w:rsidR="008E13B3">
        <w:rPr>
          <w:rFonts w:ascii="Arial" w:eastAsia="Times New Roman" w:hAnsi="Arial" w:cs="Arial"/>
          <w:sz w:val="24"/>
          <w:szCs w:val="24"/>
          <w:lang w:eastAsia="es-ES"/>
        </w:rPr>
        <w:t xml:space="preserve">, que fue realizado en los meses anteriores al inicio del curso escolar, quedaba constatada la ampliación del horario de apertura </w:t>
      </w:r>
      <w:r w:rsidR="00001FF4">
        <w:rPr>
          <w:rFonts w:ascii="Arial" w:eastAsia="Times New Roman" w:hAnsi="Arial" w:cs="Arial"/>
          <w:sz w:val="24"/>
          <w:szCs w:val="24"/>
          <w:lang w:eastAsia="es-ES"/>
        </w:rPr>
        <w:t>de l</w:t>
      </w:r>
      <w:r w:rsidR="00115806">
        <w:rPr>
          <w:rFonts w:ascii="Arial" w:eastAsia="Times New Roman" w:hAnsi="Arial" w:cs="Arial"/>
          <w:sz w:val="24"/>
          <w:szCs w:val="24"/>
          <w:lang w:eastAsia="es-ES"/>
        </w:rPr>
        <w:t xml:space="preserve">as Escuelas Infantiles </w:t>
      </w:r>
      <w:r w:rsidR="008E13B3">
        <w:rPr>
          <w:rFonts w:ascii="Arial" w:eastAsia="Times New Roman" w:hAnsi="Arial" w:cs="Arial"/>
          <w:sz w:val="24"/>
          <w:szCs w:val="24"/>
          <w:lang w:eastAsia="es-ES"/>
        </w:rPr>
        <w:t>tanto en el periodo de mañana como de tarde con un número superior a quince alumnos</w:t>
      </w:r>
      <w:r w:rsidR="00001FF4">
        <w:rPr>
          <w:rFonts w:ascii="Arial" w:eastAsia="Times New Roman" w:hAnsi="Arial" w:cs="Arial"/>
          <w:sz w:val="24"/>
          <w:szCs w:val="24"/>
          <w:lang w:eastAsia="es-ES"/>
        </w:rPr>
        <w:t>. Dicha circunstancia</w:t>
      </w:r>
      <w:r w:rsidR="00EE55D0">
        <w:rPr>
          <w:rFonts w:ascii="Arial" w:eastAsia="Times New Roman" w:hAnsi="Arial" w:cs="Arial"/>
          <w:sz w:val="24"/>
          <w:szCs w:val="24"/>
          <w:lang w:eastAsia="es-ES"/>
        </w:rPr>
        <w:t xml:space="preserve">, que se conocía meses antes del inicio de la actividad de las escuelas infantiles, </w:t>
      </w:r>
      <w:r w:rsidR="00001FF4">
        <w:rPr>
          <w:rFonts w:ascii="Arial" w:eastAsia="Times New Roman" w:hAnsi="Arial" w:cs="Arial"/>
          <w:sz w:val="24"/>
          <w:szCs w:val="24"/>
          <w:lang w:eastAsia="es-ES"/>
        </w:rPr>
        <w:t>activa</w:t>
      </w:r>
      <w:r w:rsidR="00EE55D0">
        <w:rPr>
          <w:rFonts w:ascii="Arial" w:eastAsia="Times New Roman" w:hAnsi="Arial" w:cs="Arial"/>
          <w:sz w:val="24"/>
          <w:szCs w:val="24"/>
          <w:lang w:eastAsia="es-ES"/>
        </w:rPr>
        <w:t>ba</w:t>
      </w:r>
      <w:r w:rsidR="00001FF4">
        <w:rPr>
          <w:rFonts w:ascii="Arial" w:eastAsia="Times New Roman" w:hAnsi="Arial" w:cs="Arial"/>
          <w:sz w:val="24"/>
          <w:szCs w:val="24"/>
          <w:lang w:eastAsia="es-ES"/>
        </w:rPr>
        <w:t xml:space="preserve"> la necesidad en la escuela</w:t>
      </w:r>
      <w:r w:rsidR="00EE55D0">
        <w:rPr>
          <w:rFonts w:ascii="Arial" w:eastAsia="Times New Roman" w:hAnsi="Arial" w:cs="Arial"/>
          <w:sz w:val="24"/>
          <w:szCs w:val="24"/>
          <w:lang w:eastAsia="es-ES"/>
        </w:rPr>
        <w:t xml:space="preserve"> </w:t>
      </w:r>
      <w:r>
        <w:rPr>
          <w:rFonts w:ascii="Arial" w:eastAsia="Times New Roman" w:hAnsi="Arial" w:cs="Arial"/>
          <w:sz w:val="24"/>
          <w:szCs w:val="24"/>
          <w:lang w:eastAsia="es-ES"/>
        </w:rPr>
        <w:t>de contratar refuerzos temporales (en este supuesto, para el curso completo</w:t>
      </w:r>
      <w:r w:rsidR="00EE55D0">
        <w:rPr>
          <w:rFonts w:ascii="Arial" w:eastAsia="Times New Roman" w:hAnsi="Arial" w:cs="Arial"/>
          <w:sz w:val="24"/>
          <w:szCs w:val="24"/>
          <w:lang w:eastAsia="es-ES"/>
        </w:rPr>
        <w:t>) y tenerlos preparados para el 1 de septiembre.</w:t>
      </w:r>
    </w:p>
    <w:p w:rsidR="003E6DC6" w:rsidRDefault="003E6DC6" w:rsidP="008E13B3">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w:t>
      </w:r>
      <w:r w:rsidR="00115806">
        <w:rPr>
          <w:rFonts w:ascii="Arial" w:eastAsia="Times New Roman" w:hAnsi="Arial" w:cs="Arial"/>
          <w:sz w:val="24"/>
          <w:szCs w:val="24"/>
          <w:lang w:eastAsia="es-ES"/>
        </w:rPr>
        <w:t xml:space="preserve">ACUERDO determina con claridad que el </w:t>
      </w:r>
      <w:r>
        <w:rPr>
          <w:rFonts w:ascii="Arial" w:eastAsia="Times New Roman" w:hAnsi="Arial" w:cs="Arial"/>
          <w:sz w:val="24"/>
          <w:szCs w:val="24"/>
          <w:lang w:eastAsia="es-ES"/>
        </w:rPr>
        <w:t xml:space="preserve">refuerzo se debe aportar </w:t>
      </w:r>
      <w:r w:rsidRPr="00EE55D0">
        <w:rPr>
          <w:rFonts w:ascii="Arial" w:eastAsia="Times New Roman" w:hAnsi="Arial" w:cs="Arial"/>
          <w:i/>
          <w:sz w:val="24"/>
          <w:szCs w:val="24"/>
          <w:lang w:eastAsia="es-ES"/>
        </w:rPr>
        <w:t>cuando se produzcan las circunstancias</w:t>
      </w:r>
      <w:r>
        <w:rPr>
          <w:rFonts w:ascii="Arial" w:eastAsia="Times New Roman" w:hAnsi="Arial" w:cs="Arial"/>
          <w:sz w:val="24"/>
          <w:szCs w:val="24"/>
          <w:lang w:eastAsia="es-ES"/>
        </w:rPr>
        <w:t xml:space="preserve">, en el momento en el que se produce la necesidad </w:t>
      </w:r>
      <w:r w:rsidR="005D5FF3">
        <w:rPr>
          <w:rFonts w:ascii="Arial" w:eastAsia="Times New Roman" w:hAnsi="Arial" w:cs="Arial"/>
          <w:sz w:val="24"/>
          <w:szCs w:val="24"/>
          <w:lang w:eastAsia="es-ES"/>
        </w:rPr>
        <w:t>de esos refuerzos</w:t>
      </w:r>
      <w:r w:rsidR="00115806">
        <w:rPr>
          <w:rFonts w:ascii="Arial" w:eastAsia="Times New Roman" w:hAnsi="Arial" w:cs="Arial"/>
          <w:sz w:val="24"/>
          <w:szCs w:val="24"/>
          <w:lang w:eastAsia="es-ES"/>
        </w:rPr>
        <w:t xml:space="preserve">. El Gobierno de Aragón de Aragón conocía de antemano, meses antes, la necesidad de dotación de personal, y el 1 de septiembre los refuerzos no estaban en los centros de trabajo. El Gobierno de Aragón dotó de refuerzos los centros el día 15 de septiembre, </w:t>
      </w:r>
      <w:r w:rsidR="00EE55D0">
        <w:rPr>
          <w:rFonts w:ascii="Arial" w:eastAsia="Times New Roman" w:hAnsi="Arial" w:cs="Arial"/>
          <w:sz w:val="24"/>
          <w:szCs w:val="24"/>
          <w:lang w:eastAsia="es-ES"/>
        </w:rPr>
        <w:t xml:space="preserve">con exactamente 15 días de retraso, </w:t>
      </w:r>
      <w:r w:rsidR="00115806">
        <w:rPr>
          <w:rFonts w:ascii="Arial" w:eastAsia="Times New Roman" w:hAnsi="Arial" w:cs="Arial"/>
          <w:sz w:val="24"/>
          <w:szCs w:val="24"/>
          <w:lang w:eastAsia="es-ES"/>
        </w:rPr>
        <w:t>cuando la actividad del centro estaba ya programada y el curso escolar había dado comienzo.</w:t>
      </w:r>
    </w:p>
    <w:p w:rsidR="009D028D" w:rsidRPr="009D028D" w:rsidRDefault="009D028D" w:rsidP="00115806">
      <w:pPr>
        <w:spacing w:before="240" w:after="0" w:line="288" w:lineRule="auto"/>
        <w:jc w:val="both"/>
        <w:rPr>
          <w:rFonts w:ascii="Arial" w:eastAsia="Times New Roman" w:hAnsi="Arial" w:cs="Arial"/>
          <w:b/>
          <w:sz w:val="24"/>
          <w:szCs w:val="24"/>
          <w:lang w:eastAsia="es-ES"/>
        </w:rPr>
      </w:pPr>
      <w:r w:rsidRPr="009D028D">
        <w:rPr>
          <w:rFonts w:ascii="Arial" w:eastAsia="Times New Roman" w:hAnsi="Arial" w:cs="Arial"/>
          <w:b/>
          <w:sz w:val="24"/>
          <w:szCs w:val="24"/>
          <w:lang w:eastAsia="es-ES"/>
        </w:rPr>
        <w:t>Cobertura de puestos de trabajo de todo el Personal de Escuelas Infantiles del Gobierno de Aragón, personal funcionario y personal laboral.</w:t>
      </w:r>
    </w:p>
    <w:p w:rsidR="00115806" w:rsidRDefault="00115806" w:rsidP="00115806">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En otro orden</w:t>
      </w:r>
      <w:r w:rsidR="009D028D">
        <w:rPr>
          <w:rFonts w:ascii="Arial" w:eastAsia="Times New Roman" w:hAnsi="Arial" w:cs="Arial"/>
          <w:sz w:val="24"/>
          <w:szCs w:val="24"/>
          <w:lang w:eastAsia="es-ES"/>
        </w:rPr>
        <w:t xml:space="preserve"> y de manera general</w:t>
      </w:r>
      <w:r>
        <w:rPr>
          <w:rFonts w:ascii="Arial" w:eastAsia="Times New Roman" w:hAnsi="Arial" w:cs="Arial"/>
          <w:sz w:val="24"/>
          <w:szCs w:val="24"/>
          <w:lang w:eastAsia="es-ES"/>
        </w:rPr>
        <w:t xml:space="preserve">, el personal de Escuelas Infantiles de Gobierno de Aragón, es personal incluido en el </w:t>
      </w:r>
      <w:r w:rsidRPr="00010FDD">
        <w:rPr>
          <w:rFonts w:ascii="Arial" w:eastAsia="Times New Roman" w:hAnsi="Arial" w:cs="Arial"/>
          <w:sz w:val="24"/>
          <w:szCs w:val="24"/>
          <w:u w:val="single"/>
          <w:lang w:eastAsia="es-ES"/>
        </w:rPr>
        <w:t>Acuerdo de Cobertura Perentoria de puestos de trabajo, publicado en el Boletí</w:t>
      </w:r>
      <w:r w:rsidR="009D028D" w:rsidRPr="00010FDD">
        <w:rPr>
          <w:rFonts w:ascii="Arial" w:eastAsia="Times New Roman" w:hAnsi="Arial" w:cs="Arial"/>
          <w:sz w:val="24"/>
          <w:szCs w:val="24"/>
          <w:u w:val="single"/>
          <w:lang w:eastAsia="es-ES"/>
        </w:rPr>
        <w:t>n</w:t>
      </w:r>
      <w:r w:rsidRPr="00010FDD">
        <w:rPr>
          <w:rFonts w:ascii="Arial" w:eastAsia="Times New Roman" w:hAnsi="Arial" w:cs="Arial"/>
          <w:sz w:val="24"/>
          <w:szCs w:val="24"/>
          <w:u w:val="single"/>
          <w:lang w:eastAsia="es-ES"/>
        </w:rPr>
        <w:t xml:space="preserve"> Oficial de Aragón el 22 de marzo de 2023</w:t>
      </w:r>
      <w:r>
        <w:rPr>
          <w:rFonts w:ascii="Arial" w:eastAsia="Times New Roman" w:hAnsi="Arial" w:cs="Arial"/>
          <w:sz w:val="24"/>
          <w:szCs w:val="24"/>
          <w:lang w:eastAsia="es-ES"/>
        </w:rPr>
        <w:t xml:space="preserve">. El ACUERDO </w:t>
      </w:r>
      <w:r w:rsidR="00D6319B">
        <w:rPr>
          <w:rFonts w:ascii="Arial" w:eastAsia="Times New Roman" w:hAnsi="Arial" w:cs="Arial"/>
          <w:sz w:val="24"/>
          <w:szCs w:val="24"/>
          <w:lang w:eastAsia="es-ES"/>
        </w:rPr>
        <w:t xml:space="preserve">determina que todos los puestos de trabajo de las Escuelas Infantiles son considerados esenciales y deben ser cubiertos </w:t>
      </w:r>
      <w:r w:rsidR="00D6319B" w:rsidRPr="00010FDD">
        <w:rPr>
          <w:rFonts w:ascii="Arial" w:eastAsia="Times New Roman" w:hAnsi="Arial" w:cs="Arial"/>
          <w:b/>
          <w:sz w:val="24"/>
          <w:szCs w:val="24"/>
          <w:lang w:eastAsia="es-ES"/>
        </w:rPr>
        <w:t>de manera urgente en un plazo de 3 días</w:t>
      </w:r>
      <w:r w:rsidR="00D6319B">
        <w:rPr>
          <w:rFonts w:ascii="Arial" w:eastAsia="Times New Roman" w:hAnsi="Arial" w:cs="Arial"/>
          <w:sz w:val="24"/>
          <w:szCs w:val="24"/>
          <w:lang w:eastAsia="es-ES"/>
        </w:rPr>
        <w:t xml:space="preserve">. </w:t>
      </w:r>
      <w:r w:rsidR="009D028D">
        <w:rPr>
          <w:rFonts w:ascii="Arial" w:eastAsia="Times New Roman" w:hAnsi="Arial" w:cs="Arial"/>
          <w:sz w:val="24"/>
          <w:szCs w:val="24"/>
          <w:lang w:eastAsia="es-ES"/>
        </w:rPr>
        <w:t xml:space="preserve">Tanto el personal funcionario Técnicas de Educación Infantil, como el personal laboral (personal de cocina, PESD, PSA). </w:t>
      </w:r>
      <w:r w:rsidR="00D6319B">
        <w:rPr>
          <w:rFonts w:ascii="Arial" w:eastAsia="Times New Roman" w:hAnsi="Arial" w:cs="Arial"/>
          <w:sz w:val="24"/>
          <w:szCs w:val="24"/>
          <w:lang w:eastAsia="es-ES"/>
        </w:rPr>
        <w:t xml:space="preserve">Por lo tanto, el Gobierno de Aragón tiene las herramientas </w:t>
      </w:r>
      <w:r w:rsidR="009D028D">
        <w:rPr>
          <w:rFonts w:ascii="Arial" w:eastAsia="Times New Roman" w:hAnsi="Arial" w:cs="Arial"/>
          <w:sz w:val="24"/>
          <w:szCs w:val="24"/>
          <w:lang w:eastAsia="es-ES"/>
        </w:rPr>
        <w:t xml:space="preserve">y la responsabilidad legal </w:t>
      </w:r>
      <w:r w:rsidR="00D6319B">
        <w:rPr>
          <w:rFonts w:ascii="Arial" w:eastAsia="Times New Roman" w:hAnsi="Arial" w:cs="Arial"/>
          <w:sz w:val="24"/>
          <w:szCs w:val="24"/>
          <w:lang w:eastAsia="es-ES"/>
        </w:rPr>
        <w:t>para cubrir</w:t>
      </w:r>
      <w:r w:rsidR="009D028D">
        <w:rPr>
          <w:rFonts w:ascii="Arial" w:eastAsia="Times New Roman" w:hAnsi="Arial" w:cs="Arial"/>
          <w:sz w:val="24"/>
          <w:szCs w:val="24"/>
          <w:lang w:eastAsia="es-ES"/>
        </w:rPr>
        <w:t xml:space="preserve"> de forma rápida</w:t>
      </w:r>
      <w:r w:rsidR="00D6319B">
        <w:rPr>
          <w:rFonts w:ascii="Arial" w:eastAsia="Times New Roman" w:hAnsi="Arial" w:cs="Arial"/>
          <w:sz w:val="24"/>
          <w:szCs w:val="24"/>
          <w:lang w:eastAsia="es-ES"/>
        </w:rPr>
        <w:t xml:space="preserve"> los puesto</w:t>
      </w:r>
      <w:r w:rsidR="003A2301">
        <w:rPr>
          <w:rFonts w:ascii="Arial" w:eastAsia="Times New Roman" w:hAnsi="Arial" w:cs="Arial"/>
          <w:sz w:val="24"/>
          <w:szCs w:val="24"/>
          <w:lang w:eastAsia="es-ES"/>
        </w:rPr>
        <w:t>+</w:t>
      </w:r>
      <w:r w:rsidR="00D6319B">
        <w:rPr>
          <w:rFonts w:ascii="Arial" w:eastAsia="Times New Roman" w:hAnsi="Arial" w:cs="Arial"/>
          <w:sz w:val="24"/>
          <w:szCs w:val="24"/>
          <w:lang w:eastAsia="es-ES"/>
        </w:rPr>
        <w:t>s de trabajo que se quedan vacantes sin trabajadora que preste el servicio público</w:t>
      </w:r>
      <w:r w:rsidR="009D028D">
        <w:rPr>
          <w:rFonts w:ascii="Arial" w:eastAsia="Times New Roman" w:hAnsi="Arial" w:cs="Arial"/>
          <w:sz w:val="24"/>
          <w:szCs w:val="24"/>
          <w:lang w:eastAsia="es-ES"/>
        </w:rPr>
        <w:t xml:space="preserve"> (por cualquier circunstancia)</w:t>
      </w:r>
      <w:r w:rsidR="00D6319B">
        <w:rPr>
          <w:rFonts w:ascii="Arial" w:eastAsia="Times New Roman" w:hAnsi="Arial" w:cs="Arial"/>
          <w:sz w:val="24"/>
          <w:szCs w:val="24"/>
          <w:lang w:eastAsia="es-ES"/>
        </w:rPr>
        <w:t xml:space="preserve">, </w:t>
      </w:r>
      <w:r w:rsidR="009D028D">
        <w:rPr>
          <w:rFonts w:ascii="Arial" w:eastAsia="Times New Roman" w:hAnsi="Arial" w:cs="Arial"/>
          <w:sz w:val="24"/>
          <w:szCs w:val="24"/>
          <w:lang w:eastAsia="es-ES"/>
        </w:rPr>
        <w:t>siendo un agravante en la responsabilidad de la administración</w:t>
      </w:r>
      <w:r w:rsidR="00D6319B">
        <w:rPr>
          <w:rFonts w:ascii="Arial" w:eastAsia="Times New Roman" w:hAnsi="Arial" w:cs="Arial"/>
          <w:sz w:val="24"/>
          <w:szCs w:val="24"/>
          <w:lang w:eastAsia="es-ES"/>
        </w:rPr>
        <w:t xml:space="preserve"> los puestos de trabajo que la </w:t>
      </w:r>
      <w:r w:rsidR="009D028D">
        <w:rPr>
          <w:rFonts w:ascii="Arial" w:eastAsia="Times New Roman" w:hAnsi="Arial" w:cs="Arial"/>
          <w:sz w:val="24"/>
          <w:szCs w:val="24"/>
          <w:lang w:eastAsia="es-ES"/>
        </w:rPr>
        <w:t xml:space="preserve">propia </w:t>
      </w:r>
      <w:r w:rsidR="00D6319B">
        <w:rPr>
          <w:rFonts w:ascii="Arial" w:eastAsia="Times New Roman" w:hAnsi="Arial" w:cs="Arial"/>
          <w:sz w:val="24"/>
          <w:szCs w:val="24"/>
          <w:lang w:eastAsia="es-ES"/>
        </w:rPr>
        <w:t>administración conoce con antelación van a quedar vacantes como por ejemplo cuando se produce un permiso de maternidad o una prestación por riesgo en el embarazo, entre otros.</w:t>
      </w:r>
    </w:p>
    <w:p w:rsidR="00A538BD" w:rsidRDefault="00A538BD" w:rsidP="00115806">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El pesonal Técnico de Educación Infantil es personal educativo. Cuando el centro no tiene a todo su personal educativo en plantilla significa que la Escuela Infantil no puede desarrollar el servicio público educativo de forma completa.</w:t>
      </w:r>
    </w:p>
    <w:p w:rsidR="00A538BD" w:rsidRDefault="00A538BD" w:rsidP="00115806">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El personal de cocina realiza un trabajo que CCOO considera de atención directa al alumnado sin el cual no podría prestarse el servicio público educativo en su conjunto. Permitir que la plantilla del personal de cocina de escuelas infantiles que, de base es una plantilla mal estructurada e infradotada</w:t>
      </w:r>
      <w:r w:rsidR="00BC451C">
        <w:rPr>
          <w:rFonts w:ascii="Arial" w:eastAsia="Times New Roman" w:hAnsi="Arial" w:cs="Arial"/>
          <w:sz w:val="24"/>
          <w:szCs w:val="24"/>
          <w:lang w:eastAsia="es-ES"/>
        </w:rPr>
        <w:t>, tal y como denuncia CCOO</w:t>
      </w:r>
      <w:r>
        <w:rPr>
          <w:rFonts w:ascii="Arial" w:eastAsia="Times New Roman" w:hAnsi="Arial" w:cs="Arial"/>
          <w:sz w:val="24"/>
          <w:szCs w:val="24"/>
          <w:lang w:eastAsia="es-ES"/>
        </w:rPr>
        <w:t xml:space="preserve">, funcione sin cubrir las vacantes de puestos de trabajo sin trabajador/a es sobrecargar de manera automática el trabajo del personal de cocina que </w:t>
      </w:r>
      <w:r w:rsidR="00BC451C">
        <w:rPr>
          <w:rFonts w:ascii="Arial" w:eastAsia="Times New Roman" w:hAnsi="Arial" w:cs="Arial"/>
          <w:sz w:val="24"/>
          <w:szCs w:val="24"/>
          <w:lang w:eastAsia="es-ES"/>
        </w:rPr>
        <w:t>se queda al frente</w:t>
      </w:r>
      <w:r>
        <w:rPr>
          <w:rFonts w:ascii="Arial" w:eastAsia="Times New Roman" w:hAnsi="Arial" w:cs="Arial"/>
          <w:sz w:val="24"/>
          <w:szCs w:val="24"/>
          <w:lang w:eastAsia="es-ES"/>
        </w:rPr>
        <w:t xml:space="preserve"> en los centros y es</w:t>
      </w:r>
      <w:r w:rsidR="00BC451C">
        <w:rPr>
          <w:rFonts w:ascii="Arial" w:eastAsia="Times New Roman" w:hAnsi="Arial" w:cs="Arial"/>
          <w:sz w:val="24"/>
          <w:szCs w:val="24"/>
          <w:lang w:eastAsia="es-ES"/>
        </w:rPr>
        <w:t>, además,</w:t>
      </w:r>
      <w:r>
        <w:rPr>
          <w:rFonts w:ascii="Arial" w:eastAsia="Times New Roman" w:hAnsi="Arial" w:cs="Arial"/>
          <w:sz w:val="24"/>
          <w:szCs w:val="24"/>
          <w:lang w:eastAsia="es-ES"/>
        </w:rPr>
        <w:t xml:space="preserve"> una forma de privatizar el servicio </w:t>
      </w:r>
      <w:r w:rsidR="00BC451C">
        <w:rPr>
          <w:rFonts w:ascii="Arial" w:eastAsia="Times New Roman" w:hAnsi="Arial" w:cs="Arial"/>
          <w:sz w:val="24"/>
          <w:szCs w:val="24"/>
          <w:lang w:eastAsia="es-ES"/>
        </w:rPr>
        <w:t xml:space="preserve">público </w:t>
      </w:r>
      <w:r>
        <w:rPr>
          <w:rFonts w:ascii="Arial" w:eastAsia="Times New Roman" w:hAnsi="Arial" w:cs="Arial"/>
          <w:sz w:val="24"/>
          <w:szCs w:val="24"/>
          <w:lang w:eastAsia="es-ES"/>
        </w:rPr>
        <w:t>cuando el centro contrata servicios privados para prestar el servicio público de comedor.</w:t>
      </w:r>
    </w:p>
    <w:p w:rsidR="00D6319B" w:rsidRPr="00A538BD" w:rsidRDefault="00D6319B" w:rsidP="00115806">
      <w:pPr>
        <w:spacing w:before="240" w:after="0" w:line="288" w:lineRule="auto"/>
        <w:jc w:val="both"/>
        <w:rPr>
          <w:rFonts w:ascii="Arial" w:eastAsia="Times New Roman" w:hAnsi="Arial" w:cs="Arial"/>
          <w:b/>
          <w:sz w:val="24"/>
          <w:szCs w:val="24"/>
          <w:lang w:eastAsia="es-ES"/>
        </w:rPr>
      </w:pPr>
      <w:r w:rsidRPr="00A538BD">
        <w:rPr>
          <w:rFonts w:ascii="Arial" w:eastAsia="Times New Roman" w:hAnsi="Arial" w:cs="Arial"/>
          <w:b/>
          <w:sz w:val="24"/>
          <w:szCs w:val="24"/>
          <w:lang w:eastAsia="es-ES"/>
        </w:rPr>
        <w:t>Cuando el Gobierno de Aragón no aplica las herramientas legales que tiene la capacidad de implementar, está diciendo a las trabajadoras que no le importa el servicio público que prestan, que no lo considera tan necesario, y que “tienen que apañarse” con lo que circunstancialmente haya en cada centro.</w:t>
      </w:r>
      <w:r w:rsidR="009D028D" w:rsidRPr="00A538BD">
        <w:rPr>
          <w:rFonts w:ascii="Arial" w:eastAsia="Times New Roman" w:hAnsi="Arial" w:cs="Arial"/>
          <w:b/>
          <w:sz w:val="24"/>
          <w:szCs w:val="24"/>
          <w:lang w:eastAsia="es-ES"/>
        </w:rPr>
        <w:t xml:space="preserve"> El Gobierno de Aragón utiliza métodos ordinarios</w:t>
      </w:r>
      <w:r w:rsidR="00A538BD" w:rsidRPr="00A538BD">
        <w:rPr>
          <w:rFonts w:ascii="Arial" w:eastAsia="Times New Roman" w:hAnsi="Arial" w:cs="Arial"/>
          <w:b/>
          <w:sz w:val="24"/>
          <w:szCs w:val="24"/>
          <w:lang w:eastAsia="es-ES"/>
        </w:rPr>
        <w:t xml:space="preserve"> (menos ágiles y más lentos)</w:t>
      </w:r>
      <w:r w:rsidR="009D028D" w:rsidRPr="00A538BD">
        <w:rPr>
          <w:rFonts w:ascii="Arial" w:eastAsia="Times New Roman" w:hAnsi="Arial" w:cs="Arial"/>
          <w:b/>
          <w:sz w:val="24"/>
          <w:szCs w:val="24"/>
          <w:lang w:eastAsia="es-ES"/>
        </w:rPr>
        <w:t xml:space="preserve"> para cubrir los puestos de trabajo, siendo que tiene a su alcance métodos extraordinarios </w:t>
      </w:r>
      <w:r w:rsidR="00A538BD" w:rsidRPr="00A538BD">
        <w:rPr>
          <w:rFonts w:ascii="Arial" w:eastAsia="Times New Roman" w:hAnsi="Arial" w:cs="Arial"/>
          <w:b/>
          <w:sz w:val="24"/>
          <w:szCs w:val="24"/>
          <w:lang w:eastAsia="es-ES"/>
        </w:rPr>
        <w:t xml:space="preserve">y urgentes </w:t>
      </w:r>
      <w:r w:rsidR="009D028D" w:rsidRPr="00A538BD">
        <w:rPr>
          <w:rFonts w:ascii="Arial" w:eastAsia="Times New Roman" w:hAnsi="Arial" w:cs="Arial"/>
          <w:b/>
          <w:sz w:val="24"/>
          <w:szCs w:val="24"/>
          <w:lang w:eastAsia="es-ES"/>
        </w:rPr>
        <w:t xml:space="preserve">para cubrir </w:t>
      </w:r>
      <w:r w:rsidR="00A538BD">
        <w:rPr>
          <w:rFonts w:ascii="Arial" w:eastAsia="Times New Roman" w:hAnsi="Arial" w:cs="Arial"/>
          <w:b/>
          <w:sz w:val="24"/>
          <w:szCs w:val="24"/>
          <w:lang w:eastAsia="es-ES"/>
        </w:rPr>
        <w:t xml:space="preserve">precisamente </w:t>
      </w:r>
      <w:r w:rsidR="009D028D" w:rsidRPr="00A538BD">
        <w:rPr>
          <w:rFonts w:ascii="Arial" w:eastAsia="Times New Roman" w:hAnsi="Arial" w:cs="Arial"/>
          <w:b/>
          <w:sz w:val="24"/>
          <w:szCs w:val="24"/>
          <w:lang w:eastAsia="es-ES"/>
        </w:rPr>
        <w:t xml:space="preserve">todos los puestos de trabajo </w:t>
      </w:r>
      <w:r w:rsidR="00A538BD" w:rsidRPr="00A538BD">
        <w:rPr>
          <w:rFonts w:ascii="Arial" w:eastAsia="Times New Roman" w:hAnsi="Arial" w:cs="Arial"/>
          <w:b/>
          <w:sz w:val="24"/>
          <w:szCs w:val="24"/>
          <w:lang w:eastAsia="es-ES"/>
        </w:rPr>
        <w:t>(personal laboral y funcionario) de</w:t>
      </w:r>
      <w:r w:rsidR="009D028D" w:rsidRPr="00A538BD">
        <w:rPr>
          <w:rFonts w:ascii="Arial" w:eastAsia="Times New Roman" w:hAnsi="Arial" w:cs="Arial"/>
          <w:b/>
          <w:sz w:val="24"/>
          <w:szCs w:val="24"/>
          <w:lang w:eastAsia="es-ES"/>
        </w:rPr>
        <w:t xml:space="preserve"> las Escuelas Infantiles</w:t>
      </w:r>
      <w:r w:rsidR="00A538BD" w:rsidRPr="00A538BD">
        <w:rPr>
          <w:rFonts w:ascii="Arial" w:eastAsia="Times New Roman" w:hAnsi="Arial" w:cs="Arial"/>
          <w:b/>
          <w:sz w:val="24"/>
          <w:szCs w:val="24"/>
          <w:lang w:eastAsia="es-ES"/>
        </w:rPr>
        <w:t>.</w:t>
      </w:r>
    </w:p>
    <w:p w:rsidR="00115806" w:rsidRDefault="00A538BD" w:rsidP="00115806">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escrito que hoy registra CCOO, junto con el trabajo </w:t>
      </w:r>
      <w:r w:rsidR="001C38F5">
        <w:rPr>
          <w:rFonts w:ascii="Arial" w:eastAsia="Times New Roman" w:hAnsi="Arial" w:cs="Arial"/>
          <w:sz w:val="24"/>
          <w:szCs w:val="24"/>
          <w:lang w:eastAsia="es-ES"/>
        </w:rPr>
        <w:t xml:space="preserve">realizado hasta el momento desde el 2024 para denunciar la falta de cobertura de puestos de trabajo en el departamento de Educación, Cultura y Deporte, y en la Diputación General de Aragón en general, expresan la </w:t>
      </w:r>
      <w:r w:rsidR="009862B9">
        <w:rPr>
          <w:rFonts w:ascii="Arial" w:eastAsia="Times New Roman" w:hAnsi="Arial" w:cs="Arial"/>
          <w:sz w:val="24"/>
          <w:szCs w:val="24"/>
          <w:lang w:eastAsia="es-ES"/>
        </w:rPr>
        <w:t>inaguantable</w:t>
      </w:r>
      <w:r w:rsidR="001C38F5">
        <w:rPr>
          <w:rFonts w:ascii="Arial" w:eastAsia="Times New Roman" w:hAnsi="Arial" w:cs="Arial"/>
          <w:sz w:val="24"/>
          <w:szCs w:val="24"/>
          <w:lang w:eastAsia="es-ES"/>
        </w:rPr>
        <w:t xml:space="preserve"> situación de los centros educativos que no tienen sus plantillas orgánicas cubiertas.</w:t>
      </w:r>
    </w:p>
    <w:p w:rsidR="001C38F5" w:rsidRPr="00BC451C" w:rsidRDefault="001C38F5" w:rsidP="00115806">
      <w:pPr>
        <w:spacing w:before="240" w:after="0" w:line="288" w:lineRule="auto"/>
        <w:jc w:val="both"/>
        <w:rPr>
          <w:rFonts w:ascii="Arial" w:eastAsia="Times New Roman" w:hAnsi="Arial" w:cs="Arial"/>
          <w:b/>
          <w:sz w:val="24"/>
          <w:szCs w:val="24"/>
          <w:lang w:eastAsia="es-ES"/>
        </w:rPr>
      </w:pPr>
      <w:r w:rsidRPr="00BC451C">
        <w:rPr>
          <w:rFonts w:ascii="Arial" w:eastAsia="Times New Roman" w:hAnsi="Arial" w:cs="Arial"/>
          <w:b/>
          <w:sz w:val="24"/>
          <w:szCs w:val="24"/>
          <w:lang w:eastAsia="es-ES"/>
        </w:rPr>
        <w:t xml:space="preserve">El Gobierno de Aragón </w:t>
      </w:r>
      <w:r w:rsidR="007A641A">
        <w:rPr>
          <w:rFonts w:ascii="Arial" w:eastAsia="Times New Roman" w:hAnsi="Arial" w:cs="Arial"/>
          <w:b/>
          <w:sz w:val="24"/>
          <w:szCs w:val="24"/>
          <w:lang w:eastAsia="es-ES"/>
        </w:rPr>
        <w:t>no está cubriendo los</w:t>
      </w:r>
      <w:r w:rsidRPr="00BC451C">
        <w:rPr>
          <w:rFonts w:ascii="Arial" w:eastAsia="Times New Roman" w:hAnsi="Arial" w:cs="Arial"/>
          <w:b/>
          <w:sz w:val="24"/>
          <w:szCs w:val="24"/>
          <w:lang w:eastAsia="es-ES"/>
        </w:rPr>
        <w:t xml:space="preserve"> puestos de trabajo en la administración de la comunidad autónoma de Aragón</w:t>
      </w:r>
      <w:r w:rsidR="006D15DC">
        <w:rPr>
          <w:rFonts w:ascii="Arial" w:eastAsia="Times New Roman" w:hAnsi="Arial" w:cs="Arial"/>
          <w:b/>
          <w:sz w:val="24"/>
          <w:szCs w:val="24"/>
          <w:lang w:eastAsia="es-ES"/>
        </w:rPr>
        <w:t xml:space="preserve"> y la</w:t>
      </w:r>
      <w:r w:rsidRPr="00BC451C">
        <w:rPr>
          <w:rFonts w:ascii="Arial" w:eastAsia="Times New Roman" w:hAnsi="Arial" w:cs="Arial"/>
          <w:b/>
          <w:sz w:val="24"/>
          <w:szCs w:val="24"/>
          <w:lang w:eastAsia="es-ES"/>
        </w:rPr>
        <w:t xml:space="preserve"> está llevando a una clara merma </w:t>
      </w:r>
      <w:r w:rsidR="006D15DC">
        <w:rPr>
          <w:rFonts w:ascii="Arial" w:eastAsia="Times New Roman" w:hAnsi="Arial" w:cs="Arial"/>
          <w:b/>
          <w:sz w:val="24"/>
          <w:szCs w:val="24"/>
          <w:lang w:eastAsia="es-ES"/>
        </w:rPr>
        <w:t>en</w:t>
      </w:r>
      <w:r w:rsidRPr="00BC451C">
        <w:rPr>
          <w:rFonts w:ascii="Arial" w:eastAsia="Times New Roman" w:hAnsi="Arial" w:cs="Arial"/>
          <w:b/>
          <w:sz w:val="24"/>
          <w:szCs w:val="24"/>
          <w:lang w:eastAsia="es-ES"/>
        </w:rPr>
        <w:t xml:space="preserve"> la calidad de </w:t>
      </w:r>
      <w:r w:rsidR="006D15DC">
        <w:rPr>
          <w:rFonts w:ascii="Arial" w:eastAsia="Times New Roman" w:hAnsi="Arial" w:cs="Arial"/>
          <w:b/>
          <w:sz w:val="24"/>
          <w:szCs w:val="24"/>
          <w:lang w:eastAsia="es-ES"/>
        </w:rPr>
        <w:t>sus</w:t>
      </w:r>
      <w:r w:rsidRPr="00BC451C">
        <w:rPr>
          <w:rFonts w:ascii="Arial" w:eastAsia="Times New Roman" w:hAnsi="Arial" w:cs="Arial"/>
          <w:b/>
          <w:sz w:val="24"/>
          <w:szCs w:val="24"/>
          <w:lang w:eastAsia="es-ES"/>
        </w:rPr>
        <w:t xml:space="preserve"> servicios públicos que parecen no importarle, incluso llegando a privatizar de forma indiscriminada los distintos servicios públicos prestados por la comunidad autónoma de Aragón</w:t>
      </w:r>
      <w:r w:rsidR="006D15DC">
        <w:rPr>
          <w:rFonts w:ascii="Arial" w:eastAsia="Times New Roman" w:hAnsi="Arial" w:cs="Arial"/>
          <w:b/>
          <w:sz w:val="24"/>
          <w:szCs w:val="24"/>
          <w:lang w:eastAsia="es-ES"/>
        </w:rPr>
        <w:t>, como está ocurriendo en el caso del personal de cocina de las Escuelas Infantiles del Gobierno de Aragón.</w:t>
      </w:r>
    </w:p>
    <w:p w:rsidR="001C38F5" w:rsidRDefault="00525ADF" w:rsidP="00115806">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Por todo ello</w:t>
      </w:r>
      <w:r w:rsidR="001C38F5" w:rsidRPr="00000878">
        <w:rPr>
          <w:rFonts w:ascii="Arial" w:eastAsia="Times New Roman" w:hAnsi="Arial" w:cs="Arial"/>
          <w:sz w:val="24"/>
          <w:szCs w:val="24"/>
          <w:lang w:eastAsia="es-ES"/>
        </w:rPr>
        <w:t>,</w:t>
      </w:r>
      <w:r w:rsidR="001C38F5" w:rsidRPr="00000878">
        <w:rPr>
          <w:rFonts w:ascii="Arial" w:eastAsia="Times New Roman" w:hAnsi="Arial" w:cs="Arial"/>
          <w:color w:val="FF0000"/>
          <w:sz w:val="24"/>
          <w:szCs w:val="24"/>
          <w:lang w:eastAsia="es-ES"/>
        </w:rPr>
        <w:t xml:space="preserve"> </w:t>
      </w:r>
      <w:r w:rsidR="001C38F5" w:rsidRPr="00000878">
        <w:rPr>
          <w:rFonts w:ascii="Arial" w:eastAsia="Times New Roman" w:hAnsi="Arial" w:cs="Arial"/>
          <w:b/>
          <w:color w:val="FF0000"/>
          <w:sz w:val="24"/>
          <w:szCs w:val="24"/>
          <w:u w:val="single"/>
          <w:lang w:eastAsia="es-ES"/>
        </w:rPr>
        <w:t>CCOO SOLICITA, y reitera</w:t>
      </w:r>
      <w:r w:rsidR="001C38F5">
        <w:rPr>
          <w:rFonts w:ascii="Arial" w:eastAsia="Times New Roman" w:hAnsi="Arial" w:cs="Arial"/>
          <w:sz w:val="24"/>
          <w:szCs w:val="24"/>
          <w:lang w:eastAsia="es-ES"/>
        </w:rPr>
        <w:t>:</w:t>
      </w:r>
    </w:p>
    <w:p w:rsidR="001C38F5" w:rsidRDefault="00525ADF" w:rsidP="00B9379B">
      <w:pPr>
        <w:pStyle w:val="Prrafodelista"/>
        <w:numPr>
          <w:ilvl w:val="0"/>
          <w:numId w:val="1"/>
        </w:numPr>
        <w:spacing w:before="120" w:after="0" w:line="288" w:lineRule="auto"/>
        <w:ind w:left="714" w:hanging="357"/>
        <w:contextualSpacing w:val="0"/>
        <w:jc w:val="both"/>
        <w:rPr>
          <w:rFonts w:ascii="Arial" w:eastAsia="Times New Roman" w:hAnsi="Arial" w:cs="Arial"/>
          <w:sz w:val="24"/>
          <w:szCs w:val="24"/>
          <w:lang w:eastAsia="es-ES"/>
        </w:rPr>
      </w:pPr>
      <w:r>
        <w:rPr>
          <w:rFonts w:ascii="Arial" w:eastAsia="Times New Roman" w:hAnsi="Arial" w:cs="Arial"/>
          <w:sz w:val="24"/>
          <w:szCs w:val="24"/>
          <w:lang w:eastAsia="es-ES"/>
        </w:rPr>
        <w:t>Que s</w:t>
      </w:r>
      <w:r w:rsidR="001C38F5">
        <w:rPr>
          <w:rFonts w:ascii="Arial" w:eastAsia="Times New Roman" w:hAnsi="Arial" w:cs="Arial"/>
          <w:sz w:val="24"/>
          <w:szCs w:val="24"/>
          <w:lang w:eastAsia="es-ES"/>
        </w:rPr>
        <w:t xml:space="preserve">e cubran todos los puestos de trabajo vacantes (con dotación presupuestaria) en las Escuelas Infantiles </w:t>
      </w:r>
      <w:r>
        <w:rPr>
          <w:rFonts w:ascii="Arial" w:eastAsia="Times New Roman" w:hAnsi="Arial" w:cs="Arial"/>
          <w:sz w:val="24"/>
          <w:szCs w:val="24"/>
          <w:lang w:eastAsia="es-ES"/>
        </w:rPr>
        <w:t xml:space="preserve">del Gobierno de Aragón </w:t>
      </w:r>
      <w:r w:rsidR="001C38F5">
        <w:rPr>
          <w:rFonts w:ascii="Arial" w:eastAsia="Times New Roman" w:hAnsi="Arial" w:cs="Arial"/>
          <w:sz w:val="24"/>
          <w:szCs w:val="24"/>
          <w:lang w:eastAsia="es-ES"/>
        </w:rPr>
        <w:t>con independencia de l</w:t>
      </w:r>
      <w:r w:rsidR="00B9379B">
        <w:rPr>
          <w:rFonts w:ascii="Arial" w:eastAsia="Times New Roman" w:hAnsi="Arial" w:cs="Arial"/>
          <w:sz w:val="24"/>
          <w:szCs w:val="24"/>
          <w:lang w:eastAsia="es-ES"/>
        </w:rPr>
        <w:t>a causa</w:t>
      </w:r>
      <w:r w:rsidR="00BC451C">
        <w:rPr>
          <w:rFonts w:ascii="Arial" w:eastAsia="Times New Roman" w:hAnsi="Arial" w:cs="Arial"/>
          <w:sz w:val="24"/>
          <w:szCs w:val="24"/>
          <w:lang w:eastAsia="es-ES"/>
        </w:rPr>
        <w:t xml:space="preserve"> de la vacante</w:t>
      </w:r>
      <w:r w:rsidR="00B9379B">
        <w:rPr>
          <w:rFonts w:ascii="Arial" w:eastAsia="Times New Roman" w:hAnsi="Arial" w:cs="Arial"/>
          <w:sz w:val="24"/>
          <w:szCs w:val="24"/>
          <w:lang w:eastAsia="es-ES"/>
        </w:rPr>
        <w:t xml:space="preserve">, en el menor tiempo posible, utilizando el ACUERDO DE CONDICIONES DE TRABAJO DEL PERSONAL DE ESCUELAS INFANTILES (BOA 01/07/2025) para los </w:t>
      </w:r>
      <w:r w:rsidR="00B9379B">
        <w:rPr>
          <w:rFonts w:ascii="Arial" w:eastAsia="Times New Roman" w:hAnsi="Arial" w:cs="Arial"/>
          <w:sz w:val="24"/>
          <w:szCs w:val="24"/>
          <w:lang w:eastAsia="es-ES"/>
        </w:rPr>
        <w:lastRenderedPageBreak/>
        <w:t>programas de carácter temporal ahí regulados, y el ACUERDO DE COBERTURA PERENTORIA DE PUESTOS DE TRABAJO (BOA 22/03/2023) para el resto de vacantes sin cubrir.</w:t>
      </w:r>
    </w:p>
    <w:p w:rsidR="00B9379B" w:rsidRDefault="00525ADF" w:rsidP="00B9379B">
      <w:pPr>
        <w:pStyle w:val="Prrafodelista"/>
        <w:numPr>
          <w:ilvl w:val="0"/>
          <w:numId w:val="1"/>
        </w:numPr>
        <w:spacing w:before="120" w:after="0" w:line="288" w:lineRule="auto"/>
        <w:ind w:left="714" w:hanging="357"/>
        <w:contextualSpacing w:val="0"/>
        <w:jc w:val="both"/>
        <w:rPr>
          <w:rFonts w:ascii="Arial" w:eastAsia="Times New Roman" w:hAnsi="Arial" w:cs="Arial"/>
          <w:sz w:val="24"/>
          <w:szCs w:val="24"/>
          <w:lang w:eastAsia="es-ES"/>
        </w:rPr>
      </w:pPr>
      <w:r>
        <w:rPr>
          <w:rFonts w:ascii="Arial" w:eastAsia="Times New Roman" w:hAnsi="Arial" w:cs="Arial"/>
          <w:sz w:val="24"/>
          <w:szCs w:val="24"/>
          <w:lang w:eastAsia="es-ES"/>
        </w:rPr>
        <w:t>Que s</w:t>
      </w:r>
      <w:r w:rsidR="00B9379B">
        <w:rPr>
          <w:rFonts w:ascii="Arial" w:eastAsia="Times New Roman" w:hAnsi="Arial" w:cs="Arial"/>
          <w:sz w:val="24"/>
          <w:szCs w:val="24"/>
          <w:lang w:eastAsia="es-ES"/>
        </w:rPr>
        <w:t xml:space="preserve">e dé comienzo, a la mayor brevedad, a la negociación de las RATIOS </w:t>
      </w:r>
      <w:r w:rsidR="00BC451C">
        <w:rPr>
          <w:rFonts w:ascii="Arial" w:eastAsia="Times New Roman" w:hAnsi="Arial" w:cs="Arial"/>
          <w:sz w:val="24"/>
          <w:szCs w:val="24"/>
          <w:lang w:eastAsia="es-ES"/>
        </w:rPr>
        <w:t>DE PERSONAL NO DOCENTE</w:t>
      </w:r>
      <w:r w:rsidR="00C873AB">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00C873AB" w:rsidRPr="00525ADF">
        <w:rPr>
          <w:rFonts w:ascii="Arial" w:eastAsia="Times New Roman" w:hAnsi="Arial" w:cs="Arial"/>
          <w:i/>
          <w:sz w:val="24"/>
          <w:szCs w:val="24"/>
          <w:lang w:eastAsia="es-ES"/>
        </w:rPr>
        <w:t xml:space="preserve">PERSONAL </w:t>
      </w:r>
      <w:r w:rsidR="00BC451C" w:rsidRPr="00525ADF">
        <w:rPr>
          <w:rFonts w:ascii="Arial" w:eastAsia="Times New Roman" w:hAnsi="Arial" w:cs="Arial"/>
          <w:i/>
          <w:sz w:val="24"/>
          <w:szCs w:val="24"/>
          <w:lang w:eastAsia="es-ES"/>
        </w:rPr>
        <w:t>LABORAL Y FUNCIONARIO</w:t>
      </w:r>
      <w:r>
        <w:rPr>
          <w:rFonts w:ascii="Arial" w:eastAsia="Times New Roman" w:hAnsi="Arial" w:cs="Arial"/>
          <w:sz w:val="24"/>
          <w:szCs w:val="24"/>
          <w:lang w:eastAsia="es-ES"/>
        </w:rPr>
        <w:t>-</w:t>
      </w:r>
      <w:r w:rsidR="00C873AB">
        <w:rPr>
          <w:rFonts w:ascii="Arial" w:eastAsia="Times New Roman" w:hAnsi="Arial" w:cs="Arial"/>
          <w:sz w:val="24"/>
          <w:szCs w:val="24"/>
          <w:lang w:eastAsia="es-ES"/>
        </w:rPr>
        <w:t>,</w:t>
      </w:r>
      <w:r w:rsidR="00BC451C">
        <w:rPr>
          <w:rFonts w:ascii="Arial" w:eastAsia="Times New Roman" w:hAnsi="Arial" w:cs="Arial"/>
          <w:sz w:val="24"/>
          <w:szCs w:val="24"/>
          <w:lang w:eastAsia="es-ES"/>
        </w:rPr>
        <w:t xml:space="preserve"> </w:t>
      </w:r>
      <w:r w:rsidR="00B9379B">
        <w:rPr>
          <w:rFonts w:ascii="Arial" w:eastAsia="Times New Roman" w:hAnsi="Arial" w:cs="Arial"/>
          <w:sz w:val="24"/>
          <w:szCs w:val="24"/>
          <w:lang w:eastAsia="es-ES"/>
        </w:rPr>
        <w:t xml:space="preserve">DE LOS CENTROS DE ATENCIÓN </w:t>
      </w:r>
      <w:r w:rsidR="00BC451C">
        <w:rPr>
          <w:rFonts w:ascii="Arial" w:eastAsia="Times New Roman" w:hAnsi="Arial" w:cs="Arial"/>
          <w:sz w:val="24"/>
          <w:szCs w:val="24"/>
          <w:lang w:eastAsia="es-ES"/>
        </w:rPr>
        <w:t xml:space="preserve">DIRECTA DEL DEPARTAMENTO DE EDUCACIÓN, CULTURA Y DEPORTE </w:t>
      </w:r>
      <w:r w:rsidR="00B9379B">
        <w:rPr>
          <w:rFonts w:ascii="Arial" w:eastAsia="Times New Roman" w:hAnsi="Arial" w:cs="Arial"/>
          <w:sz w:val="24"/>
          <w:szCs w:val="24"/>
          <w:lang w:eastAsia="es-ES"/>
        </w:rPr>
        <w:t>en la Mesa Técnica de Educación</w:t>
      </w:r>
      <w:r>
        <w:rPr>
          <w:rFonts w:ascii="Arial" w:eastAsia="Times New Roman" w:hAnsi="Arial" w:cs="Arial"/>
          <w:sz w:val="24"/>
          <w:szCs w:val="24"/>
          <w:lang w:eastAsia="es-ES"/>
        </w:rPr>
        <w:t>, entre los que se encuentran las Escuelas Infantiles.</w:t>
      </w:r>
    </w:p>
    <w:p w:rsidR="00BC451C" w:rsidRDefault="00BC451C" w:rsidP="00B9379B">
      <w:pPr>
        <w:pStyle w:val="Prrafodelista"/>
        <w:numPr>
          <w:ilvl w:val="0"/>
          <w:numId w:val="1"/>
        </w:numPr>
        <w:spacing w:before="120" w:after="0" w:line="288" w:lineRule="auto"/>
        <w:ind w:left="714" w:hanging="357"/>
        <w:contextualSpacing w:val="0"/>
        <w:jc w:val="both"/>
        <w:rPr>
          <w:rFonts w:ascii="Arial" w:eastAsia="Times New Roman" w:hAnsi="Arial" w:cs="Arial"/>
          <w:sz w:val="24"/>
          <w:szCs w:val="24"/>
          <w:lang w:eastAsia="es-ES"/>
        </w:rPr>
      </w:pPr>
      <w:r>
        <w:rPr>
          <w:rFonts w:ascii="Arial" w:eastAsia="Times New Roman" w:hAnsi="Arial" w:cs="Arial"/>
          <w:sz w:val="24"/>
          <w:szCs w:val="24"/>
          <w:lang w:eastAsia="es-ES"/>
        </w:rPr>
        <w:t>Que en dicha Mesa</w:t>
      </w:r>
      <w:r w:rsidR="00525ADF">
        <w:rPr>
          <w:rFonts w:ascii="Arial" w:eastAsia="Times New Roman" w:hAnsi="Arial" w:cs="Arial"/>
          <w:sz w:val="24"/>
          <w:szCs w:val="24"/>
          <w:lang w:eastAsia="es-ES"/>
        </w:rPr>
        <w:t xml:space="preserve"> Técnica</w:t>
      </w:r>
      <w:r>
        <w:rPr>
          <w:rFonts w:ascii="Arial" w:eastAsia="Times New Roman" w:hAnsi="Arial" w:cs="Arial"/>
          <w:sz w:val="24"/>
          <w:szCs w:val="24"/>
          <w:lang w:eastAsia="es-ES"/>
        </w:rPr>
        <w:t xml:space="preserve">, se analice de forma urgente </w:t>
      </w:r>
      <w:r w:rsidR="00525ADF">
        <w:rPr>
          <w:rFonts w:ascii="Arial" w:eastAsia="Times New Roman" w:hAnsi="Arial" w:cs="Arial"/>
          <w:sz w:val="24"/>
          <w:szCs w:val="24"/>
          <w:lang w:eastAsia="es-ES"/>
        </w:rPr>
        <w:t xml:space="preserve">como una cuestión prioritaria </w:t>
      </w:r>
      <w:r>
        <w:rPr>
          <w:rFonts w:ascii="Arial" w:eastAsia="Times New Roman" w:hAnsi="Arial" w:cs="Arial"/>
          <w:sz w:val="24"/>
          <w:szCs w:val="24"/>
          <w:lang w:eastAsia="es-ES"/>
        </w:rPr>
        <w:t>la dotación de la plantilla del personal de cocina en las Escuelas Infantiles, para asegurar la prestación del servicio público.</w:t>
      </w:r>
    </w:p>
    <w:p w:rsidR="00BC451C" w:rsidRDefault="00BC451C" w:rsidP="00BC451C">
      <w:p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Asimismo, y dentro del seguimiento que corresponde al ACUERDO DE ESCUELAS INFANTILES (BOA 01/07/2025), </w:t>
      </w:r>
      <w:r w:rsidRPr="00000878">
        <w:rPr>
          <w:rFonts w:ascii="Arial" w:eastAsia="Times New Roman" w:hAnsi="Arial" w:cs="Arial"/>
          <w:b/>
          <w:color w:val="FF0000"/>
          <w:sz w:val="24"/>
          <w:szCs w:val="24"/>
          <w:lang w:eastAsia="es-ES"/>
        </w:rPr>
        <w:t>CCOO SOLICITA</w:t>
      </w:r>
      <w:r>
        <w:rPr>
          <w:rFonts w:ascii="Arial" w:eastAsia="Times New Roman" w:hAnsi="Arial" w:cs="Arial"/>
          <w:sz w:val="24"/>
          <w:szCs w:val="24"/>
          <w:lang w:eastAsia="es-ES"/>
        </w:rPr>
        <w:t>:</w:t>
      </w:r>
    </w:p>
    <w:p w:rsidR="00C06FC9" w:rsidRDefault="00000878" w:rsidP="00000878">
      <w:pPr>
        <w:pStyle w:val="Prrafodelista"/>
        <w:numPr>
          <w:ilvl w:val="0"/>
          <w:numId w:val="2"/>
        </w:numPr>
        <w:spacing w:before="240" w:after="0" w:line="288"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Que se c</w:t>
      </w:r>
      <w:r w:rsidR="00C873AB">
        <w:rPr>
          <w:rFonts w:ascii="Arial" w:eastAsia="Times New Roman" w:hAnsi="Arial" w:cs="Arial"/>
          <w:sz w:val="24"/>
          <w:szCs w:val="24"/>
          <w:lang w:eastAsia="es-ES"/>
        </w:rPr>
        <w:t>onvoque la Comisión de Seguimiento del ACUERDO DE ESCUELAS INFANTILES (BOA 01/07/2025) para</w:t>
      </w:r>
      <w:r w:rsidR="00C06FC9">
        <w:rPr>
          <w:rFonts w:ascii="Arial" w:eastAsia="Times New Roman" w:hAnsi="Arial" w:cs="Arial"/>
          <w:sz w:val="24"/>
          <w:szCs w:val="24"/>
          <w:lang w:eastAsia="es-ES"/>
        </w:rPr>
        <w:t>:</w:t>
      </w:r>
    </w:p>
    <w:p w:rsidR="00C06FC9" w:rsidRDefault="00C06FC9" w:rsidP="00C06FC9">
      <w:pPr>
        <w:pStyle w:val="Prrafodelista"/>
        <w:numPr>
          <w:ilvl w:val="1"/>
          <w:numId w:val="4"/>
        </w:numPr>
        <w:spacing w:before="120" w:after="0" w:line="288" w:lineRule="auto"/>
        <w:ind w:left="1434" w:hanging="357"/>
        <w:contextualSpacing w:val="0"/>
        <w:jc w:val="both"/>
        <w:rPr>
          <w:rFonts w:ascii="Arial" w:eastAsia="Times New Roman" w:hAnsi="Arial" w:cs="Arial"/>
          <w:sz w:val="24"/>
          <w:szCs w:val="24"/>
          <w:lang w:eastAsia="es-ES"/>
        </w:rPr>
      </w:pPr>
      <w:r>
        <w:rPr>
          <w:rFonts w:ascii="Arial" w:eastAsia="Times New Roman" w:hAnsi="Arial" w:cs="Arial"/>
          <w:sz w:val="24"/>
          <w:szCs w:val="24"/>
          <w:lang w:eastAsia="es-ES"/>
        </w:rPr>
        <w:t>C</w:t>
      </w:r>
      <w:r w:rsidR="00000878">
        <w:rPr>
          <w:rFonts w:ascii="Arial" w:eastAsia="Times New Roman" w:hAnsi="Arial" w:cs="Arial"/>
          <w:sz w:val="24"/>
          <w:szCs w:val="24"/>
          <w:lang w:eastAsia="es-ES"/>
        </w:rPr>
        <w:t>omprobar el grado de cumplimiento del Acuerdo en su punto séptimo desde el comienzo del curso escolar hasta el momento</w:t>
      </w:r>
      <w:r>
        <w:rPr>
          <w:rFonts w:ascii="Arial" w:eastAsia="Times New Roman" w:hAnsi="Arial" w:cs="Arial"/>
          <w:sz w:val="24"/>
          <w:szCs w:val="24"/>
          <w:lang w:eastAsia="es-ES"/>
        </w:rPr>
        <w:t>.</w:t>
      </w:r>
    </w:p>
    <w:p w:rsidR="00B9379B" w:rsidRPr="00434BCD" w:rsidRDefault="00C06FC9" w:rsidP="00434BCD">
      <w:pPr>
        <w:pStyle w:val="Prrafodelista"/>
        <w:numPr>
          <w:ilvl w:val="1"/>
          <w:numId w:val="4"/>
        </w:numPr>
        <w:spacing w:before="120" w:after="0" w:line="288" w:lineRule="auto"/>
        <w:ind w:left="1434" w:hanging="357"/>
        <w:contextualSpacing w:val="0"/>
        <w:jc w:val="both"/>
        <w:rPr>
          <w:rFonts w:ascii="Arial" w:eastAsia="Times New Roman" w:hAnsi="Arial" w:cs="Arial"/>
          <w:i/>
          <w:sz w:val="24"/>
          <w:szCs w:val="24"/>
          <w:lang w:eastAsia="es-ES"/>
        </w:rPr>
      </w:pPr>
      <w:r>
        <w:rPr>
          <w:rFonts w:ascii="Arial" w:eastAsia="Times New Roman" w:hAnsi="Arial" w:cs="Arial"/>
          <w:sz w:val="24"/>
          <w:szCs w:val="24"/>
          <w:lang w:eastAsia="es-ES"/>
        </w:rPr>
        <w:t>D</w:t>
      </w:r>
      <w:r w:rsidR="00C873AB" w:rsidRPr="00000878">
        <w:rPr>
          <w:rFonts w:ascii="Arial" w:eastAsia="Times New Roman" w:hAnsi="Arial" w:cs="Arial"/>
          <w:sz w:val="24"/>
          <w:szCs w:val="24"/>
          <w:lang w:eastAsia="es-ES"/>
        </w:rPr>
        <w:t xml:space="preserve">eterminar que la dotación de </w:t>
      </w:r>
      <w:r w:rsidR="00B9379B" w:rsidRPr="00000878">
        <w:rPr>
          <w:rFonts w:ascii="Arial" w:eastAsia="Times New Roman" w:hAnsi="Arial" w:cs="Arial"/>
          <w:sz w:val="24"/>
          <w:szCs w:val="24"/>
          <w:lang w:eastAsia="es-ES"/>
        </w:rPr>
        <w:t xml:space="preserve">los refuerzos de carácter temporal </w:t>
      </w:r>
      <w:r w:rsidR="00000878" w:rsidRPr="00000878">
        <w:rPr>
          <w:rFonts w:ascii="Arial" w:eastAsia="Times New Roman" w:hAnsi="Arial" w:cs="Arial"/>
          <w:sz w:val="24"/>
          <w:szCs w:val="24"/>
          <w:lang w:eastAsia="es-ES"/>
        </w:rPr>
        <w:t>del supuesto de “</w:t>
      </w:r>
      <w:r w:rsidR="00000878" w:rsidRPr="00000878">
        <w:rPr>
          <w:rFonts w:ascii="Arial" w:eastAsia="Times New Roman" w:hAnsi="Arial" w:cs="Arial"/>
          <w:i/>
          <w:sz w:val="24"/>
          <w:szCs w:val="24"/>
          <w:lang w:eastAsia="es-ES"/>
        </w:rPr>
        <w:t>Ampliación del horario de apertura, tanto en peri</w:t>
      </w:r>
      <w:r w:rsidR="00000878" w:rsidRPr="00434BCD">
        <w:rPr>
          <w:rFonts w:ascii="Arial" w:eastAsia="Times New Roman" w:hAnsi="Arial" w:cs="Arial"/>
          <w:i/>
          <w:sz w:val="24"/>
          <w:szCs w:val="24"/>
          <w:lang w:eastAsia="es-ES"/>
        </w:rPr>
        <w:t>odo de mañana como de tarde</w:t>
      </w:r>
      <w:r w:rsidR="00000878" w:rsidRPr="00434BCD">
        <w:rPr>
          <w:rFonts w:ascii="Arial" w:eastAsia="Times New Roman" w:hAnsi="Arial" w:cs="Arial"/>
          <w:sz w:val="24"/>
          <w:szCs w:val="24"/>
          <w:lang w:eastAsia="es-ES"/>
        </w:rPr>
        <w:t xml:space="preserve">”, </w:t>
      </w:r>
      <w:r w:rsidR="00C873AB" w:rsidRPr="00434BCD">
        <w:rPr>
          <w:rFonts w:ascii="Arial" w:eastAsia="Times New Roman" w:hAnsi="Arial" w:cs="Arial"/>
          <w:sz w:val="24"/>
          <w:szCs w:val="24"/>
          <w:lang w:eastAsia="es-ES"/>
        </w:rPr>
        <w:t>que la administración conoce de antemano antes del inicio del curso escolar, se realizará de forma programada y ordenada en fecha</w:t>
      </w:r>
      <w:r w:rsidR="00B9379B" w:rsidRPr="00434BCD">
        <w:rPr>
          <w:rFonts w:ascii="Arial" w:eastAsia="Times New Roman" w:hAnsi="Arial" w:cs="Arial"/>
          <w:sz w:val="24"/>
          <w:szCs w:val="24"/>
          <w:lang w:eastAsia="es-ES"/>
        </w:rPr>
        <w:t xml:space="preserve"> 1 de septiembre en cada curso escolar</w:t>
      </w:r>
      <w:r w:rsidR="00000878" w:rsidRPr="00434BCD">
        <w:rPr>
          <w:rFonts w:ascii="Arial" w:eastAsia="Times New Roman" w:hAnsi="Arial" w:cs="Arial"/>
          <w:sz w:val="24"/>
          <w:szCs w:val="24"/>
          <w:lang w:eastAsia="es-ES"/>
        </w:rPr>
        <w:t>, de ahora en adelante.</w:t>
      </w:r>
    </w:p>
    <w:p w:rsidR="0076506E" w:rsidRDefault="0076506E" w:rsidP="00846BA4">
      <w:pPr>
        <w:rPr>
          <w:rFonts w:ascii="Arial" w:eastAsia="Times New Roman" w:hAnsi="Arial" w:cs="Arial"/>
          <w:sz w:val="24"/>
          <w:szCs w:val="24"/>
          <w:lang w:eastAsia="es-ES"/>
        </w:rPr>
      </w:pPr>
    </w:p>
    <w:p w:rsidR="00903956" w:rsidRPr="00C873AB" w:rsidRDefault="00903956" w:rsidP="00846BA4">
      <w:pPr>
        <w:rPr>
          <w:rFonts w:ascii="Arial" w:eastAsia="Times New Roman" w:hAnsi="Arial" w:cs="Arial"/>
          <w:sz w:val="24"/>
          <w:szCs w:val="24"/>
          <w:lang w:eastAsia="es-ES"/>
        </w:rPr>
      </w:pPr>
      <w:bookmarkStart w:id="0" w:name="_GoBack"/>
      <w:bookmarkEnd w:id="0"/>
    </w:p>
    <w:sectPr w:rsidR="00903956" w:rsidRPr="00C873A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7B8" w:rsidRDefault="003B57B8" w:rsidP="00846BA4">
      <w:pPr>
        <w:spacing w:after="0" w:line="240" w:lineRule="auto"/>
      </w:pPr>
      <w:r>
        <w:separator/>
      </w:r>
    </w:p>
  </w:endnote>
  <w:endnote w:type="continuationSeparator" w:id="0">
    <w:p w:rsidR="003B57B8" w:rsidRDefault="003B57B8" w:rsidP="0084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BA4" w:rsidRDefault="00846BA4">
    <w:pPr>
      <w:pStyle w:val="Piedepgina"/>
      <w:rPr>
        <w:rFonts w:ascii="Arial" w:hAnsi="Arial" w:cs="Arial"/>
      </w:rPr>
    </w:pPr>
  </w:p>
  <w:p w:rsidR="00846BA4" w:rsidRDefault="00846BA4">
    <w:pPr>
      <w:pStyle w:val="Piedepgina"/>
      <w:rPr>
        <w:rFonts w:ascii="Arial" w:hAnsi="Arial" w:cs="Arial"/>
      </w:rPr>
    </w:pPr>
  </w:p>
  <w:p w:rsidR="00846BA4" w:rsidRPr="00846BA4" w:rsidRDefault="00846BA4">
    <w:pPr>
      <w:pStyle w:val="Piedepgina"/>
      <w:rPr>
        <w:rFonts w:ascii="Arial" w:hAnsi="Arial" w:cs="Arial"/>
      </w:rPr>
    </w:pPr>
    <w:r w:rsidRPr="00846BA4">
      <w:rPr>
        <w:rFonts w:ascii="Arial" w:hAnsi="Arial" w:cs="Arial"/>
      </w:rPr>
      <w:t>AL DIRECTOR GENERAL DE PERSONAL DE EDUCACIÓN, CULTURA Y DEPORTE DEL GOBIERNO DE ARAGÓN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7B8" w:rsidRDefault="003B57B8" w:rsidP="00846BA4">
      <w:pPr>
        <w:spacing w:after="0" w:line="240" w:lineRule="auto"/>
      </w:pPr>
      <w:r>
        <w:separator/>
      </w:r>
    </w:p>
  </w:footnote>
  <w:footnote w:type="continuationSeparator" w:id="0">
    <w:p w:rsidR="003B57B8" w:rsidRDefault="003B57B8" w:rsidP="00846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BA4" w:rsidRDefault="00846BA4">
    <w:pPr>
      <w:pStyle w:val="Encabezado"/>
    </w:pPr>
    <w:r>
      <w:rPr>
        <w:noProof/>
      </w:rPr>
      <w:drawing>
        <wp:inline distT="0" distB="0" distL="0" distR="0">
          <wp:extent cx="5381625" cy="914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ción Sindical.jpg"/>
                  <pic:cNvPicPr/>
                </pic:nvPicPr>
                <pic:blipFill>
                  <a:blip r:embed="rId1">
                    <a:extLst>
                      <a:ext uri="{28A0092B-C50C-407E-A947-70E740481C1C}">
                        <a14:useLocalDpi xmlns:a14="http://schemas.microsoft.com/office/drawing/2010/main" val="0"/>
                      </a:ext>
                    </a:extLst>
                  </a:blip>
                  <a:stretch>
                    <a:fillRect/>
                  </a:stretch>
                </pic:blipFill>
                <pic:spPr>
                  <a:xfrm>
                    <a:off x="0" y="0"/>
                    <a:ext cx="538162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5671"/>
    <w:multiLevelType w:val="hybridMultilevel"/>
    <w:tmpl w:val="D396BD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AB78FC"/>
    <w:multiLevelType w:val="hybridMultilevel"/>
    <w:tmpl w:val="3934D9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4468CA"/>
    <w:multiLevelType w:val="hybridMultilevel"/>
    <w:tmpl w:val="C09A7002"/>
    <w:lvl w:ilvl="0" w:tplc="0C0A000F">
      <w:start w:val="1"/>
      <w:numFmt w:val="decimal"/>
      <w:lvlText w:val="%1."/>
      <w:lvlJc w:val="left"/>
      <w:pPr>
        <w:ind w:left="720" w:hanging="360"/>
      </w:pPr>
    </w:lvl>
    <w:lvl w:ilvl="1" w:tplc="0C0A0013">
      <w:start w:val="1"/>
      <w:numFmt w:val="upp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A108E5"/>
    <w:multiLevelType w:val="hybridMultilevel"/>
    <w:tmpl w:val="EE5E4F0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3E"/>
    <w:rsid w:val="00000878"/>
    <w:rsid w:val="00001FF4"/>
    <w:rsid w:val="00010FDD"/>
    <w:rsid w:val="00115806"/>
    <w:rsid w:val="001C38F5"/>
    <w:rsid w:val="003303D5"/>
    <w:rsid w:val="003A2301"/>
    <w:rsid w:val="003B57B8"/>
    <w:rsid w:val="003E6DC6"/>
    <w:rsid w:val="0041340A"/>
    <w:rsid w:val="00424805"/>
    <w:rsid w:val="00434BCD"/>
    <w:rsid w:val="00525ADF"/>
    <w:rsid w:val="005D5FF3"/>
    <w:rsid w:val="006D15DC"/>
    <w:rsid w:val="0076506E"/>
    <w:rsid w:val="007A641A"/>
    <w:rsid w:val="00846BA4"/>
    <w:rsid w:val="008E13B3"/>
    <w:rsid w:val="00903956"/>
    <w:rsid w:val="009509F7"/>
    <w:rsid w:val="009862B9"/>
    <w:rsid w:val="009D028D"/>
    <w:rsid w:val="00A538BD"/>
    <w:rsid w:val="00B43B3E"/>
    <w:rsid w:val="00B9379B"/>
    <w:rsid w:val="00BC451C"/>
    <w:rsid w:val="00C06FC9"/>
    <w:rsid w:val="00C26637"/>
    <w:rsid w:val="00C873AB"/>
    <w:rsid w:val="00D6319B"/>
    <w:rsid w:val="00DE0F27"/>
    <w:rsid w:val="00EE55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E04AA"/>
  <w15:chartTrackingRefBased/>
  <w15:docId w15:val="{847E1EF1-9511-47A3-8533-89F4E25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38F5"/>
    <w:pPr>
      <w:ind w:left="720"/>
      <w:contextualSpacing/>
    </w:pPr>
  </w:style>
  <w:style w:type="paragraph" w:styleId="Encabezado">
    <w:name w:val="header"/>
    <w:basedOn w:val="Normal"/>
    <w:link w:val="EncabezadoCar"/>
    <w:uiPriority w:val="99"/>
    <w:unhideWhenUsed/>
    <w:rsid w:val="00846B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BA4"/>
  </w:style>
  <w:style w:type="paragraph" w:styleId="Piedepgina">
    <w:name w:val="footer"/>
    <w:basedOn w:val="Normal"/>
    <w:link w:val="PiedepginaCar"/>
    <w:uiPriority w:val="99"/>
    <w:unhideWhenUsed/>
    <w:rsid w:val="00846B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6BA4"/>
  </w:style>
  <w:style w:type="table" w:styleId="Tablaconcuadrcula">
    <w:name w:val="Table Grid"/>
    <w:basedOn w:val="Tablanormal"/>
    <w:uiPriority w:val="39"/>
    <w:rsid w:val="0043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44617">
      <w:bodyDiv w:val="1"/>
      <w:marLeft w:val="0"/>
      <w:marRight w:val="0"/>
      <w:marTop w:val="0"/>
      <w:marBottom w:val="0"/>
      <w:divBdr>
        <w:top w:val="none" w:sz="0" w:space="0" w:color="auto"/>
        <w:left w:val="none" w:sz="0" w:space="0" w:color="auto"/>
        <w:bottom w:val="none" w:sz="0" w:space="0" w:color="auto"/>
        <w:right w:val="none" w:sz="0" w:space="0" w:color="auto"/>
      </w:divBdr>
      <w:divsChild>
        <w:div w:id="2021932825">
          <w:marLeft w:val="0"/>
          <w:marRight w:val="0"/>
          <w:marTop w:val="0"/>
          <w:marBottom w:val="0"/>
          <w:divBdr>
            <w:top w:val="none" w:sz="0" w:space="0" w:color="auto"/>
            <w:left w:val="none" w:sz="0" w:space="0" w:color="auto"/>
            <w:bottom w:val="none" w:sz="0" w:space="0" w:color="auto"/>
            <w:right w:val="none" w:sz="0" w:space="0" w:color="auto"/>
          </w:divBdr>
        </w:div>
        <w:div w:id="830489861">
          <w:marLeft w:val="0"/>
          <w:marRight w:val="0"/>
          <w:marTop w:val="0"/>
          <w:marBottom w:val="0"/>
          <w:divBdr>
            <w:top w:val="none" w:sz="0" w:space="0" w:color="auto"/>
            <w:left w:val="none" w:sz="0" w:space="0" w:color="auto"/>
            <w:bottom w:val="none" w:sz="0" w:space="0" w:color="auto"/>
            <w:right w:val="none" w:sz="0" w:space="0" w:color="auto"/>
          </w:divBdr>
        </w:div>
        <w:div w:id="1832984843">
          <w:marLeft w:val="0"/>
          <w:marRight w:val="0"/>
          <w:marTop w:val="0"/>
          <w:marBottom w:val="0"/>
          <w:divBdr>
            <w:top w:val="none" w:sz="0" w:space="0" w:color="auto"/>
            <w:left w:val="none" w:sz="0" w:space="0" w:color="auto"/>
            <w:bottom w:val="none" w:sz="0" w:space="0" w:color="auto"/>
            <w:right w:val="none" w:sz="0" w:space="0" w:color="auto"/>
          </w:divBdr>
        </w:div>
        <w:div w:id="1042825615">
          <w:marLeft w:val="0"/>
          <w:marRight w:val="0"/>
          <w:marTop w:val="0"/>
          <w:marBottom w:val="0"/>
          <w:divBdr>
            <w:top w:val="none" w:sz="0" w:space="0" w:color="auto"/>
            <w:left w:val="none" w:sz="0" w:space="0" w:color="auto"/>
            <w:bottom w:val="none" w:sz="0" w:space="0" w:color="auto"/>
            <w:right w:val="none" w:sz="0" w:space="0" w:color="auto"/>
          </w:divBdr>
        </w:div>
        <w:div w:id="480735796">
          <w:marLeft w:val="0"/>
          <w:marRight w:val="0"/>
          <w:marTop w:val="0"/>
          <w:marBottom w:val="0"/>
          <w:divBdr>
            <w:top w:val="none" w:sz="0" w:space="0" w:color="auto"/>
            <w:left w:val="none" w:sz="0" w:space="0" w:color="auto"/>
            <w:bottom w:val="none" w:sz="0" w:space="0" w:color="auto"/>
            <w:right w:val="none" w:sz="0" w:space="0" w:color="auto"/>
          </w:divBdr>
        </w:div>
        <w:div w:id="135931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1283</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lobera</dc:creator>
  <cp:keywords/>
  <dc:description/>
  <cp:lastModifiedBy>maria lobera</cp:lastModifiedBy>
  <cp:revision>7</cp:revision>
  <dcterms:created xsi:type="dcterms:W3CDTF">2025-11-11T18:01:00Z</dcterms:created>
  <dcterms:modified xsi:type="dcterms:W3CDTF">2025-11-11T19:41:00Z</dcterms:modified>
</cp:coreProperties>
</file>